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25D5F4" w14:textId="546BA0FD" w:rsidR="00FD7608" w:rsidRDefault="00EE667B" w:rsidP="00556A0A">
      <w:pPr>
        <w:spacing w:line="276" w:lineRule="auto"/>
        <w:jc w:val="center"/>
        <w:rPr>
          <w:rFonts w:ascii="Tahoma" w:hAnsi="Tahoma" w:cs="Tahoma"/>
          <w:b/>
          <w:bCs/>
          <w:color w:val="000000"/>
          <w:sz w:val="50"/>
          <w:szCs w:val="50"/>
        </w:rPr>
      </w:pPr>
      <w:r>
        <w:rPr>
          <w:rFonts w:ascii="Tahoma" w:hAnsi="Tahoma" w:cs="Tahoma"/>
          <w:b/>
          <w:bCs/>
          <w:noProof/>
          <w:color w:val="000000"/>
          <w:sz w:val="50"/>
          <w:szCs w:val="50"/>
        </w:rPr>
        <w:drawing>
          <wp:anchor distT="0" distB="0" distL="114300" distR="114300" simplePos="0" relativeHeight="251668480" behindDoc="1" locked="0" layoutInCell="1" allowOverlap="1" wp14:anchorId="400BDE34" wp14:editId="16FF154B">
            <wp:simplePos x="0" y="0"/>
            <wp:positionH relativeFrom="column">
              <wp:posOffset>-936358</wp:posOffset>
            </wp:positionH>
            <wp:positionV relativeFrom="paragraph">
              <wp:posOffset>-2174908</wp:posOffset>
            </wp:positionV>
            <wp:extent cx="11069053" cy="15640528"/>
            <wp:effectExtent l="0" t="0" r="5715"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pic:cNvPicPr/>
                  </pic:nvPicPr>
                  <pic:blipFill>
                    <a:blip r:embed="rId8" cstate="screen">
                      <a:extLst>
                        <a:ext uri="{28A0092B-C50C-407E-A947-70E740481C1C}">
                          <a14:useLocalDpi xmlns:a14="http://schemas.microsoft.com/office/drawing/2010/main"/>
                        </a:ext>
                      </a:extLst>
                    </a:blip>
                    <a:stretch>
                      <a:fillRect/>
                    </a:stretch>
                  </pic:blipFill>
                  <pic:spPr>
                    <a:xfrm>
                      <a:off x="0" y="0"/>
                      <a:ext cx="11069053" cy="15640528"/>
                    </a:xfrm>
                    <a:prstGeom prst="rect">
                      <a:avLst/>
                    </a:prstGeom>
                  </pic:spPr>
                </pic:pic>
              </a:graphicData>
            </a:graphic>
            <wp14:sizeRelH relativeFrom="margin">
              <wp14:pctWidth>0</wp14:pctWidth>
            </wp14:sizeRelH>
            <wp14:sizeRelV relativeFrom="margin">
              <wp14:pctHeight>0</wp14:pctHeight>
            </wp14:sizeRelV>
          </wp:anchor>
        </w:drawing>
      </w:r>
      <w:r w:rsidR="00FD7608">
        <w:rPr>
          <w:rFonts w:ascii="Tahoma" w:hAnsi="Tahoma" w:cs="Tahoma"/>
          <w:b/>
          <w:bCs/>
          <w:noProof/>
          <w:color w:val="000000"/>
          <w:sz w:val="50"/>
          <w:szCs w:val="50"/>
        </w:rPr>
        <w:drawing>
          <wp:anchor distT="0" distB="0" distL="114300" distR="114300" simplePos="0" relativeHeight="251659264" behindDoc="0" locked="0" layoutInCell="1" allowOverlap="1" wp14:anchorId="3A76021E" wp14:editId="6E79A6F7">
            <wp:simplePos x="0" y="0"/>
            <wp:positionH relativeFrom="column">
              <wp:posOffset>1682601</wp:posOffset>
            </wp:positionH>
            <wp:positionV relativeFrom="paragraph">
              <wp:posOffset>-773241</wp:posOffset>
            </wp:positionV>
            <wp:extent cx="2875418" cy="2198451"/>
            <wp:effectExtent l="0" t="0" r="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pic:nvPicPr>
                  <pic:blipFill>
                    <a:blip r:embed="rId9" cstate="screen">
                      <a:extLst>
                        <a:ext uri="{28A0092B-C50C-407E-A947-70E740481C1C}">
                          <a14:useLocalDpi xmlns:a14="http://schemas.microsoft.com/office/drawing/2010/main"/>
                        </a:ext>
                      </a:extLst>
                    </a:blip>
                    <a:stretch>
                      <a:fillRect/>
                    </a:stretch>
                  </pic:blipFill>
                  <pic:spPr>
                    <a:xfrm>
                      <a:off x="0" y="0"/>
                      <a:ext cx="2875418" cy="2198451"/>
                    </a:xfrm>
                    <a:prstGeom prst="rect">
                      <a:avLst/>
                    </a:prstGeom>
                  </pic:spPr>
                </pic:pic>
              </a:graphicData>
            </a:graphic>
            <wp14:sizeRelH relativeFrom="margin">
              <wp14:pctWidth>0</wp14:pctWidth>
            </wp14:sizeRelH>
            <wp14:sizeRelV relativeFrom="margin">
              <wp14:pctHeight>0</wp14:pctHeight>
            </wp14:sizeRelV>
          </wp:anchor>
        </w:drawing>
      </w:r>
    </w:p>
    <w:p w14:paraId="68A7EEB0" w14:textId="77777777" w:rsidR="00FD7608" w:rsidRDefault="00FD7608" w:rsidP="00556A0A">
      <w:pPr>
        <w:spacing w:line="276" w:lineRule="auto"/>
        <w:jc w:val="center"/>
        <w:rPr>
          <w:rFonts w:ascii="Tahoma" w:hAnsi="Tahoma" w:cs="Tahoma"/>
          <w:b/>
          <w:bCs/>
          <w:color w:val="000000"/>
          <w:sz w:val="50"/>
          <w:szCs w:val="50"/>
        </w:rPr>
      </w:pPr>
    </w:p>
    <w:p w14:paraId="0530A2CB" w14:textId="77777777" w:rsidR="00FD7608" w:rsidRDefault="00FD7608" w:rsidP="00556A0A">
      <w:pPr>
        <w:spacing w:line="276" w:lineRule="auto"/>
        <w:jc w:val="center"/>
        <w:rPr>
          <w:rFonts w:ascii="Tahoma" w:hAnsi="Tahoma" w:cs="Tahoma"/>
          <w:b/>
          <w:bCs/>
          <w:color w:val="000000"/>
          <w:sz w:val="50"/>
          <w:szCs w:val="50"/>
        </w:rPr>
      </w:pPr>
    </w:p>
    <w:p w14:paraId="269B33D3" w14:textId="18DB8F89" w:rsidR="005D50CE" w:rsidRPr="00802306" w:rsidRDefault="005D50CE" w:rsidP="005D50CE">
      <w:pPr>
        <w:spacing w:before="20"/>
        <w:ind w:right="12"/>
        <w:jc w:val="center"/>
        <w:rPr>
          <w:rFonts w:ascii="Tahoma" w:hAnsi="Tahoma" w:cs="Tahoma"/>
          <w:b/>
          <w:color w:val="49A2CF"/>
          <w:sz w:val="68"/>
          <w:szCs w:val="68"/>
        </w:rPr>
      </w:pPr>
      <w:r w:rsidRPr="00802306">
        <w:rPr>
          <w:rFonts w:ascii="Tahoma" w:hAnsi="Tahoma" w:cs="Tahoma"/>
          <w:b/>
          <w:color w:val="49A2CF"/>
          <w:sz w:val="68"/>
          <w:szCs w:val="68"/>
        </w:rPr>
        <w:t>JOVA BEACH PARTY 2022</w:t>
      </w:r>
    </w:p>
    <w:p w14:paraId="3A1E33CA" w14:textId="77777777" w:rsidR="005D50CE" w:rsidRPr="00802306" w:rsidRDefault="005D50CE" w:rsidP="005D50CE">
      <w:pPr>
        <w:spacing w:before="20"/>
        <w:ind w:right="12"/>
        <w:jc w:val="center"/>
        <w:rPr>
          <w:rFonts w:ascii="Tahoma" w:hAnsi="Tahoma" w:cs="Tahoma"/>
          <w:b/>
          <w:color w:val="49A2CF"/>
          <w:sz w:val="12"/>
          <w:szCs w:val="12"/>
        </w:rPr>
      </w:pPr>
    </w:p>
    <w:p w14:paraId="5079967C" w14:textId="07D3DA14" w:rsidR="005D50CE" w:rsidRPr="00802306" w:rsidRDefault="00483DD1" w:rsidP="005D50CE">
      <w:pPr>
        <w:spacing w:before="20"/>
        <w:ind w:right="12"/>
        <w:jc w:val="center"/>
        <w:rPr>
          <w:rFonts w:ascii="Tahoma" w:hAnsi="Tahoma" w:cs="Tahoma"/>
          <w:b/>
          <w:color w:val="49A2CF"/>
          <w:sz w:val="42"/>
          <w:szCs w:val="42"/>
        </w:rPr>
      </w:pPr>
      <w:r>
        <w:rPr>
          <w:rFonts w:ascii="Tahoma" w:hAnsi="Tahoma" w:cs="Tahoma"/>
          <w:b/>
          <w:color w:val="49A2CF"/>
          <w:sz w:val="42"/>
          <w:szCs w:val="42"/>
        </w:rPr>
        <w:t>BARLETTA</w:t>
      </w:r>
    </w:p>
    <w:p w14:paraId="776BB395" w14:textId="358514D1" w:rsidR="005D50CE" w:rsidRDefault="00483DD1" w:rsidP="005D50CE">
      <w:pPr>
        <w:spacing w:before="20"/>
        <w:ind w:right="12"/>
        <w:jc w:val="center"/>
        <w:rPr>
          <w:rFonts w:ascii="Tahoma" w:hAnsi="Tahoma" w:cs="Tahoma"/>
          <w:b/>
          <w:color w:val="49A2CF"/>
          <w:sz w:val="42"/>
          <w:szCs w:val="42"/>
        </w:rPr>
      </w:pPr>
      <w:r>
        <w:rPr>
          <w:rFonts w:ascii="Tahoma" w:hAnsi="Tahoma" w:cs="Tahoma"/>
          <w:b/>
          <w:color w:val="49A2CF"/>
          <w:sz w:val="42"/>
          <w:szCs w:val="42"/>
        </w:rPr>
        <w:t>30 e 31</w:t>
      </w:r>
      <w:r w:rsidR="005D50CE" w:rsidRPr="005D50CE">
        <w:rPr>
          <w:rFonts w:ascii="Tahoma" w:hAnsi="Tahoma" w:cs="Tahoma"/>
          <w:b/>
          <w:color w:val="49A2CF"/>
          <w:sz w:val="42"/>
          <w:szCs w:val="42"/>
        </w:rPr>
        <w:t xml:space="preserve"> LUGLIO 2022</w:t>
      </w:r>
    </w:p>
    <w:p w14:paraId="4D7C5C5C" w14:textId="47765E62" w:rsidR="00483DD1" w:rsidRDefault="00483DD1" w:rsidP="005D50CE">
      <w:pPr>
        <w:spacing w:before="20"/>
        <w:ind w:right="12"/>
        <w:jc w:val="center"/>
        <w:rPr>
          <w:rFonts w:ascii="Tahoma" w:hAnsi="Tahoma" w:cs="Tahoma"/>
          <w:b/>
          <w:color w:val="49A2CF"/>
          <w:sz w:val="27"/>
          <w:szCs w:val="27"/>
        </w:rPr>
      </w:pPr>
    </w:p>
    <w:p w14:paraId="230FC0E7" w14:textId="77777777" w:rsidR="00483DD1" w:rsidRPr="00483DD1" w:rsidRDefault="00483DD1" w:rsidP="005D50CE">
      <w:pPr>
        <w:spacing w:before="20"/>
        <w:ind w:right="12"/>
        <w:jc w:val="center"/>
        <w:rPr>
          <w:rFonts w:ascii="Tahoma" w:hAnsi="Tahoma" w:cs="Tahoma"/>
          <w:b/>
          <w:color w:val="49A2CF"/>
          <w:sz w:val="27"/>
          <w:szCs w:val="27"/>
        </w:rPr>
      </w:pPr>
    </w:p>
    <w:p w14:paraId="094365EA" w14:textId="77777777" w:rsidR="00483DD1" w:rsidRPr="00483DD1" w:rsidRDefault="00483DD1" w:rsidP="00483DD1">
      <w:pPr>
        <w:jc w:val="both"/>
        <w:rPr>
          <w:rFonts w:ascii="Tahoma" w:eastAsia="Calibri" w:hAnsi="Tahoma" w:cs="Tahoma"/>
          <w:color w:val="222222"/>
          <w:sz w:val="27"/>
          <w:szCs w:val="27"/>
        </w:rPr>
      </w:pPr>
      <w:r w:rsidRPr="00483DD1">
        <w:rPr>
          <w:rFonts w:ascii="Tahoma" w:eastAsia="Calibri" w:hAnsi="Tahoma" w:cs="Tahoma"/>
          <w:color w:val="222222"/>
          <w:sz w:val="27"/>
          <w:szCs w:val="27"/>
        </w:rPr>
        <w:t xml:space="preserve">Dopo il successo straordinario del grande evento del 2019 con 40 mila persone, il </w:t>
      </w:r>
      <w:r w:rsidRPr="00483DD1">
        <w:rPr>
          <w:rFonts w:ascii="Tahoma" w:eastAsia="Calibri" w:hAnsi="Tahoma" w:cs="Tahoma"/>
          <w:b/>
          <w:color w:val="222222"/>
          <w:sz w:val="27"/>
          <w:szCs w:val="27"/>
        </w:rPr>
        <w:t>JOVA BEACH PARTY</w:t>
      </w:r>
      <w:r w:rsidRPr="00483DD1">
        <w:rPr>
          <w:rFonts w:ascii="Tahoma" w:eastAsia="Calibri" w:hAnsi="Tahoma" w:cs="Tahoma"/>
          <w:color w:val="222222"/>
          <w:sz w:val="27"/>
          <w:szCs w:val="27"/>
        </w:rPr>
        <w:t xml:space="preserve"> torna a </w:t>
      </w:r>
      <w:r w:rsidRPr="00483DD1">
        <w:rPr>
          <w:rFonts w:ascii="Tahoma" w:eastAsia="Calibri" w:hAnsi="Tahoma" w:cs="Tahoma"/>
          <w:b/>
          <w:color w:val="222222"/>
          <w:sz w:val="27"/>
          <w:szCs w:val="27"/>
        </w:rPr>
        <w:t>Barletta</w:t>
      </w:r>
      <w:r w:rsidRPr="00483DD1">
        <w:rPr>
          <w:rFonts w:ascii="Tahoma" w:eastAsia="Calibri" w:hAnsi="Tahoma" w:cs="Tahoma"/>
          <w:color w:val="222222"/>
          <w:sz w:val="27"/>
          <w:szCs w:val="27"/>
        </w:rPr>
        <w:t xml:space="preserve"> per altre due imperdibili, uniche e irripetibili feste in riva al mare, che scalderanno il </w:t>
      </w:r>
      <w:r w:rsidRPr="00483DD1">
        <w:rPr>
          <w:rFonts w:ascii="Tahoma" w:eastAsia="Calibri" w:hAnsi="Tahoma" w:cs="Tahoma"/>
          <w:b/>
          <w:color w:val="222222"/>
          <w:sz w:val="27"/>
          <w:szCs w:val="27"/>
        </w:rPr>
        <w:t>Lungomare Mennea</w:t>
      </w:r>
      <w:r w:rsidRPr="00483DD1">
        <w:rPr>
          <w:rFonts w:ascii="Tahoma" w:eastAsia="Calibri" w:hAnsi="Tahoma" w:cs="Tahoma"/>
          <w:color w:val="222222"/>
          <w:sz w:val="27"/>
          <w:szCs w:val="27"/>
        </w:rPr>
        <w:t xml:space="preserve"> il</w:t>
      </w:r>
      <w:r w:rsidRPr="00483DD1">
        <w:rPr>
          <w:rFonts w:ascii="Tahoma" w:eastAsia="Calibri" w:hAnsi="Tahoma" w:cs="Tahoma"/>
          <w:b/>
          <w:color w:val="222222"/>
          <w:sz w:val="27"/>
          <w:szCs w:val="27"/>
        </w:rPr>
        <w:t xml:space="preserve"> 30</w:t>
      </w:r>
      <w:r w:rsidRPr="00483DD1">
        <w:rPr>
          <w:rFonts w:ascii="Tahoma" w:eastAsia="Calibri" w:hAnsi="Tahoma" w:cs="Tahoma"/>
          <w:color w:val="222222"/>
          <w:sz w:val="27"/>
          <w:szCs w:val="27"/>
        </w:rPr>
        <w:t xml:space="preserve"> e </w:t>
      </w:r>
      <w:r w:rsidRPr="00483DD1">
        <w:rPr>
          <w:rFonts w:ascii="Tahoma" w:eastAsia="Calibri" w:hAnsi="Tahoma" w:cs="Tahoma"/>
          <w:b/>
          <w:color w:val="222222"/>
          <w:sz w:val="27"/>
          <w:szCs w:val="27"/>
        </w:rPr>
        <w:t>31 luglio 2022</w:t>
      </w:r>
      <w:r w:rsidRPr="00483DD1">
        <w:rPr>
          <w:rFonts w:ascii="Tahoma" w:eastAsia="Calibri" w:hAnsi="Tahoma" w:cs="Tahoma"/>
          <w:color w:val="222222"/>
          <w:sz w:val="27"/>
          <w:szCs w:val="27"/>
        </w:rPr>
        <w:t xml:space="preserve">. L’evento musicale più bello al mondo, che nel 2019 aveva qui ospitato artisti del calibro di Caparezza, Ackeejuice Rockers, Sud Sound System, Boomdabash, Mr.Rain, Canzoniere Grecanico Salentino e tantissimi altri, torna a farci ballare e scatenare. </w:t>
      </w:r>
      <w:r w:rsidRPr="00483DD1">
        <w:rPr>
          <w:rFonts w:ascii="Tahoma" w:eastAsia="Calibri" w:hAnsi="Tahoma" w:cs="Tahoma"/>
          <w:b/>
          <w:color w:val="222222"/>
          <w:sz w:val="27"/>
          <w:szCs w:val="27"/>
        </w:rPr>
        <w:t>La magia è pronta a ripetersi ma diversa e sempre unica</w:t>
      </w:r>
      <w:r w:rsidRPr="00483DD1">
        <w:rPr>
          <w:rFonts w:ascii="Tahoma" w:eastAsia="Calibri" w:hAnsi="Tahoma" w:cs="Tahoma"/>
          <w:color w:val="222222"/>
          <w:sz w:val="27"/>
          <w:szCs w:val="27"/>
        </w:rPr>
        <w:t xml:space="preserve">: Lorenzo con la band, Lorenzo in console, con ospiti nazionali e internazionali, per un format che cambierà ad ogni live, vivo, divertente, emozionante, innovativo. </w:t>
      </w:r>
    </w:p>
    <w:p w14:paraId="79A98524" w14:textId="77777777" w:rsidR="00483DD1" w:rsidRPr="00483DD1" w:rsidRDefault="00483DD1" w:rsidP="00483DD1">
      <w:pPr>
        <w:jc w:val="both"/>
        <w:rPr>
          <w:rFonts w:ascii="Tahoma" w:eastAsia="Calibri" w:hAnsi="Tahoma" w:cs="Tahoma"/>
          <w:color w:val="222222"/>
          <w:sz w:val="27"/>
          <w:szCs w:val="27"/>
        </w:rPr>
      </w:pPr>
      <w:r w:rsidRPr="00483DD1">
        <w:rPr>
          <w:rFonts w:ascii="Tahoma" w:eastAsia="Calibri" w:hAnsi="Tahoma" w:cs="Tahoma"/>
          <w:color w:val="222222"/>
          <w:sz w:val="27"/>
          <w:szCs w:val="27"/>
        </w:rPr>
        <w:t xml:space="preserve"> </w:t>
      </w:r>
    </w:p>
    <w:p w14:paraId="7765ACB0" w14:textId="77777777" w:rsidR="00483DD1" w:rsidRPr="00483DD1" w:rsidRDefault="00483DD1" w:rsidP="00483DD1">
      <w:pPr>
        <w:jc w:val="both"/>
        <w:rPr>
          <w:rFonts w:ascii="Tahoma" w:eastAsia="Calibri" w:hAnsi="Tahoma" w:cs="Tahoma"/>
          <w:b/>
          <w:i/>
          <w:color w:val="222222"/>
          <w:sz w:val="27"/>
          <w:szCs w:val="27"/>
        </w:rPr>
      </w:pPr>
      <w:r w:rsidRPr="00483DD1">
        <w:rPr>
          <w:rFonts w:ascii="Tahoma" w:eastAsia="Calibri" w:hAnsi="Tahoma" w:cs="Tahoma"/>
          <w:b/>
          <w:i/>
          <w:color w:val="222222"/>
          <w:sz w:val="27"/>
          <w:szCs w:val="27"/>
        </w:rPr>
        <w:t xml:space="preserve">“C’è stato un momento nel JOVA BEACH PARTY del 2019 in cui con Caparezza e il Canzoniere Grecanico Salentino è partita una Taranta improvvisata e mi è arrivata una botta di emozione che ancora sono in grado di richiamare, come succede con i momenti davvero indimenticabili. Eravamo in connessione con qualcosa di ancestrale, noi su una spiaggia a celebrare la vita, le forze della natura, l’essere umano e gli dei attraverso il ritmo.” </w:t>
      </w:r>
      <w:r w:rsidRPr="00483DD1">
        <w:rPr>
          <w:rFonts w:ascii="Tahoma" w:eastAsia="Calibri" w:hAnsi="Tahoma" w:cs="Tahoma"/>
          <w:color w:val="222222"/>
          <w:sz w:val="27"/>
          <w:szCs w:val="27"/>
        </w:rPr>
        <w:t xml:space="preserve">- racconta Jovanotti - </w:t>
      </w:r>
      <w:r w:rsidRPr="00483DD1">
        <w:rPr>
          <w:rFonts w:ascii="Tahoma" w:eastAsia="Calibri" w:hAnsi="Tahoma" w:cs="Tahoma"/>
          <w:b/>
          <w:i/>
          <w:color w:val="222222"/>
          <w:sz w:val="27"/>
          <w:szCs w:val="27"/>
        </w:rPr>
        <w:t>“È stata una giornata incredibile e l’idea di trovarci di nuovo, dopo questi pochi anni difficili che sembrano essere mille, mi emoziona molto. Barletta, il Lungomare di Pietro Mennea, che fa rima con idea, con marea, con epopea e con OH YEAH! Spero, con il nostro JBP, di portare gioia alla città e anche lavoro e buone cose per l’economia locale.”</w:t>
      </w:r>
    </w:p>
    <w:p w14:paraId="4A54115D" w14:textId="77777777" w:rsidR="005D50CE" w:rsidRDefault="005D50CE" w:rsidP="005D50CE">
      <w:pPr>
        <w:spacing w:before="20" w:line="770" w:lineRule="exact"/>
        <w:ind w:right="12"/>
        <w:jc w:val="center"/>
        <w:rPr>
          <w:rFonts w:ascii="Tahoma" w:hAnsi="Tahoma" w:cs="Tahoma"/>
          <w:b/>
          <w:color w:val="49A2CF"/>
          <w:sz w:val="68"/>
        </w:rPr>
      </w:pPr>
    </w:p>
    <w:p w14:paraId="0A7A9BD5" w14:textId="77777777" w:rsidR="005D50CE" w:rsidRDefault="005D50CE" w:rsidP="005D50CE">
      <w:pPr>
        <w:spacing w:before="20" w:line="770" w:lineRule="exact"/>
        <w:ind w:right="12"/>
        <w:jc w:val="center"/>
        <w:rPr>
          <w:rFonts w:ascii="Tahoma" w:hAnsi="Tahoma" w:cs="Tahoma"/>
          <w:b/>
          <w:color w:val="49A2CF"/>
          <w:sz w:val="68"/>
        </w:rPr>
      </w:pPr>
    </w:p>
    <w:p w14:paraId="52CEF4E5" w14:textId="6895E5CE" w:rsidR="005D50CE" w:rsidRDefault="005D50CE" w:rsidP="005D50CE">
      <w:pPr>
        <w:spacing w:before="20" w:line="770" w:lineRule="exact"/>
        <w:ind w:right="12"/>
        <w:jc w:val="center"/>
        <w:rPr>
          <w:rFonts w:ascii="Tahoma" w:hAnsi="Tahoma" w:cs="Tahoma"/>
          <w:b/>
          <w:color w:val="49A2CF"/>
          <w:sz w:val="68"/>
          <w:szCs w:val="68"/>
        </w:rPr>
      </w:pPr>
      <w:r>
        <w:rPr>
          <w:rFonts w:ascii="Tahoma" w:hAnsi="Tahoma" w:cs="Tahoma"/>
          <w:b/>
          <w:bCs/>
          <w:noProof/>
          <w:color w:val="000000"/>
          <w:sz w:val="50"/>
          <w:szCs w:val="50"/>
        </w:rPr>
        <w:lastRenderedPageBreak/>
        <w:drawing>
          <wp:anchor distT="0" distB="0" distL="114300" distR="114300" simplePos="0" relativeHeight="251681792" behindDoc="0" locked="0" layoutInCell="1" allowOverlap="1" wp14:anchorId="599E1043" wp14:editId="7C900CFB">
            <wp:simplePos x="0" y="0"/>
            <wp:positionH relativeFrom="column">
              <wp:posOffset>1772285</wp:posOffset>
            </wp:positionH>
            <wp:positionV relativeFrom="paragraph">
              <wp:posOffset>-744643</wp:posOffset>
            </wp:positionV>
            <wp:extent cx="2875418" cy="2198451"/>
            <wp:effectExtent l="0" t="0" r="0" b="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6"/>
                    <pic:cNvPicPr/>
                  </pic:nvPicPr>
                  <pic:blipFill>
                    <a:blip r:embed="rId9" cstate="screen">
                      <a:extLst>
                        <a:ext uri="{28A0092B-C50C-407E-A947-70E740481C1C}">
                          <a14:useLocalDpi xmlns:a14="http://schemas.microsoft.com/office/drawing/2010/main"/>
                        </a:ext>
                      </a:extLst>
                    </a:blip>
                    <a:stretch>
                      <a:fillRect/>
                    </a:stretch>
                  </pic:blipFill>
                  <pic:spPr>
                    <a:xfrm>
                      <a:off x="0" y="0"/>
                      <a:ext cx="2875418" cy="2198451"/>
                    </a:xfrm>
                    <a:prstGeom prst="rect">
                      <a:avLst/>
                    </a:prstGeom>
                  </pic:spPr>
                </pic:pic>
              </a:graphicData>
            </a:graphic>
            <wp14:sizeRelH relativeFrom="margin">
              <wp14:pctWidth>0</wp14:pctWidth>
            </wp14:sizeRelH>
            <wp14:sizeRelV relativeFrom="margin">
              <wp14:pctHeight>0</wp14:pctHeight>
            </wp14:sizeRelV>
          </wp:anchor>
        </w:drawing>
      </w:r>
    </w:p>
    <w:p w14:paraId="4994A121" w14:textId="77777777" w:rsidR="005D50CE" w:rsidRDefault="005D50CE" w:rsidP="005D50CE">
      <w:pPr>
        <w:spacing w:before="20" w:line="770" w:lineRule="exact"/>
        <w:ind w:right="12"/>
        <w:jc w:val="center"/>
        <w:rPr>
          <w:rFonts w:ascii="Tahoma" w:hAnsi="Tahoma" w:cs="Tahoma"/>
          <w:b/>
          <w:color w:val="49A2CF"/>
          <w:sz w:val="68"/>
          <w:szCs w:val="68"/>
        </w:rPr>
      </w:pPr>
    </w:p>
    <w:p w14:paraId="4DD590B3" w14:textId="77777777" w:rsidR="005D50CE" w:rsidRDefault="005D50CE" w:rsidP="005D50CE">
      <w:pPr>
        <w:spacing w:before="20" w:line="770" w:lineRule="exact"/>
        <w:ind w:right="12"/>
        <w:jc w:val="center"/>
        <w:rPr>
          <w:rFonts w:ascii="Tahoma" w:hAnsi="Tahoma" w:cs="Tahoma"/>
          <w:b/>
          <w:color w:val="49A2CF"/>
          <w:sz w:val="68"/>
          <w:szCs w:val="68"/>
        </w:rPr>
      </w:pPr>
    </w:p>
    <w:p w14:paraId="4FE7E2C4" w14:textId="35B3CD3E" w:rsidR="00EE667B" w:rsidRPr="005D50CE" w:rsidRDefault="00EE667B" w:rsidP="005D50CE">
      <w:pPr>
        <w:spacing w:before="20" w:line="770" w:lineRule="exact"/>
        <w:ind w:right="12"/>
        <w:jc w:val="center"/>
        <w:rPr>
          <w:rFonts w:ascii="Tahoma" w:hAnsi="Tahoma" w:cs="Tahoma"/>
          <w:b/>
          <w:sz w:val="68"/>
          <w:szCs w:val="68"/>
        </w:rPr>
      </w:pPr>
      <w:r w:rsidRPr="005D50CE">
        <w:rPr>
          <w:rFonts w:ascii="Tahoma" w:hAnsi="Tahoma" w:cs="Tahoma"/>
          <w:b/>
          <w:color w:val="49A2CF"/>
          <w:sz w:val="68"/>
          <w:szCs w:val="68"/>
        </w:rPr>
        <w:t>JOVANOTTI</w:t>
      </w:r>
    </w:p>
    <w:p w14:paraId="0DF35644" w14:textId="44A75B6C" w:rsidR="00EE667B" w:rsidRPr="005D50CE" w:rsidRDefault="00EE667B" w:rsidP="00EE667B">
      <w:pPr>
        <w:widowControl w:val="0"/>
        <w:autoSpaceDE w:val="0"/>
        <w:autoSpaceDN w:val="0"/>
        <w:spacing w:line="457" w:lineRule="exact"/>
        <w:ind w:left="12" w:right="12"/>
        <w:jc w:val="center"/>
        <w:rPr>
          <w:rFonts w:ascii="Tahoma" w:hAnsi="Tahoma" w:cs="Tahoma"/>
          <w:b/>
          <w:sz w:val="42"/>
          <w:szCs w:val="42"/>
        </w:rPr>
      </w:pPr>
      <w:r w:rsidRPr="005D50CE">
        <w:rPr>
          <w:rFonts w:ascii="Tahoma" w:hAnsi="Tahoma" w:cs="Tahoma"/>
          <w:b/>
          <w:color w:val="49A2CF"/>
          <w:sz w:val="42"/>
          <w:szCs w:val="42"/>
        </w:rPr>
        <w:t>CON</w:t>
      </w:r>
      <w:r w:rsidRPr="005D50CE">
        <w:rPr>
          <w:rFonts w:ascii="Tahoma" w:hAnsi="Tahoma" w:cs="Tahoma"/>
          <w:b/>
          <w:color w:val="49A2CF"/>
          <w:spacing w:val="-5"/>
          <w:sz w:val="42"/>
          <w:szCs w:val="42"/>
        </w:rPr>
        <w:t xml:space="preserve"> </w:t>
      </w:r>
      <w:r w:rsidRPr="005D50CE">
        <w:rPr>
          <w:rFonts w:ascii="Tahoma" w:hAnsi="Tahoma" w:cs="Tahoma"/>
          <w:b/>
          <w:color w:val="49A2CF"/>
          <w:sz w:val="42"/>
          <w:szCs w:val="42"/>
        </w:rPr>
        <w:t>JOVA</w:t>
      </w:r>
      <w:r w:rsidRPr="005D50CE">
        <w:rPr>
          <w:rFonts w:ascii="Tahoma" w:hAnsi="Tahoma" w:cs="Tahoma"/>
          <w:b/>
          <w:color w:val="49A2CF"/>
          <w:spacing w:val="-4"/>
          <w:sz w:val="42"/>
          <w:szCs w:val="42"/>
        </w:rPr>
        <w:t xml:space="preserve"> </w:t>
      </w:r>
      <w:r w:rsidRPr="005D50CE">
        <w:rPr>
          <w:rFonts w:ascii="Tahoma" w:hAnsi="Tahoma" w:cs="Tahoma"/>
          <w:b/>
          <w:color w:val="49A2CF"/>
          <w:sz w:val="42"/>
          <w:szCs w:val="42"/>
        </w:rPr>
        <w:t>BEACH</w:t>
      </w:r>
      <w:r w:rsidRPr="005D50CE">
        <w:rPr>
          <w:rFonts w:ascii="Tahoma" w:hAnsi="Tahoma" w:cs="Tahoma"/>
          <w:b/>
          <w:color w:val="49A2CF"/>
          <w:spacing w:val="-4"/>
          <w:sz w:val="42"/>
          <w:szCs w:val="42"/>
        </w:rPr>
        <w:t xml:space="preserve"> </w:t>
      </w:r>
      <w:r w:rsidRPr="005D50CE">
        <w:rPr>
          <w:rFonts w:ascii="Tahoma" w:hAnsi="Tahoma" w:cs="Tahoma"/>
          <w:b/>
          <w:color w:val="49A2CF"/>
          <w:sz w:val="42"/>
          <w:szCs w:val="42"/>
        </w:rPr>
        <w:t>PARTY</w:t>
      </w:r>
      <w:r w:rsidRPr="005D50CE">
        <w:rPr>
          <w:rFonts w:ascii="Tahoma" w:hAnsi="Tahoma" w:cs="Tahoma"/>
          <w:b/>
          <w:color w:val="49A2CF"/>
          <w:spacing w:val="-4"/>
          <w:sz w:val="42"/>
          <w:szCs w:val="42"/>
        </w:rPr>
        <w:t xml:space="preserve"> </w:t>
      </w:r>
      <w:r w:rsidRPr="005D50CE">
        <w:rPr>
          <w:rFonts w:ascii="Tahoma" w:hAnsi="Tahoma" w:cs="Tahoma"/>
          <w:b/>
          <w:color w:val="49A2CF"/>
          <w:sz w:val="42"/>
          <w:szCs w:val="42"/>
        </w:rPr>
        <w:t>MMXXII</w:t>
      </w:r>
      <w:r w:rsidRPr="005D50CE">
        <w:rPr>
          <w:rFonts w:ascii="Tahoma" w:hAnsi="Tahoma" w:cs="Tahoma"/>
          <w:b/>
          <w:color w:val="49A2CF"/>
          <w:spacing w:val="-4"/>
          <w:sz w:val="42"/>
          <w:szCs w:val="42"/>
        </w:rPr>
        <w:t xml:space="preserve"> </w:t>
      </w:r>
      <w:r w:rsidR="00054CB2" w:rsidRPr="005D50CE">
        <w:rPr>
          <w:rFonts w:ascii="Tahoma" w:hAnsi="Tahoma" w:cs="Tahoma"/>
          <w:b/>
          <w:color w:val="49A2CF"/>
          <w:sz w:val="42"/>
          <w:szCs w:val="42"/>
        </w:rPr>
        <w:t>è</w:t>
      </w:r>
      <w:r w:rsidRPr="005D50CE">
        <w:rPr>
          <w:rFonts w:ascii="Tahoma" w:hAnsi="Tahoma" w:cs="Tahoma"/>
          <w:b/>
          <w:color w:val="49A2CF"/>
          <w:spacing w:val="-4"/>
          <w:sz w:val="42"/>
          <w:szCs w:val="42"/>
        </w:rPr>
        <w:t xml:space="preserve"> </w:t>
      </w:r>
      <w:r w:rsidRPr="005D50CE">
        <w:rPr>
          <w:rFonts w:ascii="Tahoma" w:hAnsi="Tahoma" w:cs="Tahoma"/>
          <w:b/>
          <w:color w:val="49A2CF"/>
          <w:sz w:val="42"/>
          <w:szCs w:val="42"/>
        </w:rPr>
        <w:t>IL</w:t>
      </w:r>
      <w:r w:rsidRPr="005D50CE">
        <w:rPr>
          <w:rFonts w:ascii="Tahoma" w:hAnsi="Tahoma" w:cs="Tahoma"/>
          <w:b/>
          <w:color w:val="49A2CF"/>
          <w:spacing w:val="-4"/>
          <w:sz w:val="42"/>
          <w:szCs w:val="42"/>
        </w:rPr>
        <w:t xml:space="preserve"> </w:t>
      </w:r>
      <w:r w:rsidRPr="005D50CE">
        <w:rPr>
          <w:rFonts w:ascii="Tahoma" w:hAnsi="Tahoma" w:cs="Tahoma"/>
          <w:b/>
          <w:color w:val="49A2CF"/>
          <w:sz w:val="42"/>
          <w:szCs w:val="42"/>
        </w:rPr>
        <w:t>BOOM</w:t>
      </w:r>
    </w:p>
    <w:p w14:paraId="4B41391B" w14:textId="4D492459" w:rsidR="00EE667B" w:rsidRPr="00EE667B" w:rsidRDefault="00EE667B" w:rsidP="00EE667B">
      <w:pPr>
        <w:spacing w:before="168" w:line="228" w:lineRule="auto"/>
        <w:ind w:left="1744" w:right="1738"/>
        <w:jc w:val="center"/>
        <w:rPr>
          <w:rFonts w:ascii="Tahoma" w:hAnsi="Tahoma" w:cs="Tahoma"/>
          <w:b/>
          <w:sz w:val="30"/>
        </w:rPr>
      </w:pPr>
      <w:r w:rsidRPr="00EE667B">
        <w:rPr>
          <w:rFonts w:ascii="Tahoma" w:hAnsi="Tahoma" w:cs="Tahoma"/>
          <w:b/>
          <w:sz w:val="30"/>
        </w:rPr>
        <w:t xml:space="preserve">La nuova canzone disponibile </w:t>
      </w:r>
      <w:hyperlink r:id="rId10" w:history="1">
        <w:r w:rsidRPr="00054CB2">
          <w:rPr>
            <w:rStyle w:val="Collegamentoipertestuale"/>
            <w:rFonts w:ascii="Tahoma" w:hAnsi="Tahoma" w:cs="Tahoma"/>
            <w:b/>
            <w:sz w:val="30"/>
          </w:rPr>
          <w:t>OVUNQUE</w:t>
        </w:r>
      </w:hyperlink>
      <w:r w:rsidRPr="00EE667B">
        <w:rPr>
          <w:rFonts w:ascii="Tahoma" w:hAnsi="Tahoma" w:cs="Tahoma"/>
          <w:b/>
          <w:spacing w:val="-86"/>
          <w:sz w:val="30"/>
        </w:rPr>
        <w:t xml:space="preserve"> </w:t>
      </w:r>
      <w:r w:rsidRPr="00EE667B">
        <w:rPr>
          <w:rFonts w:ascii="Tahoma" w:hAnsi="Tahoma" w:cs="Tahoma"/>
          <w:b/>
          <w:sz w:val="30"/>
        </w:rPr>
        <w:t>Biglietti</w:t>
      </w:r>
      <w:r w:rsidRPr="00EE667B">
        <w:rPr>
          <w:rFonts w:ascii="Tahoma" w:hAnsi="Tahoma" w:cs="Tahoma"/>
          <w:b/>
          <w:spacing w:val="-3"/>
          <w:sz w:val="30"/>
        </w:rPr>
        <w:t xml:space="preserve"> </w:t>
      </w:r>
      <w:r w:rsidRPr="00EE667B">
        <w:rPr>
          <w:rFonts w:ascii="Tahoma" w:hAnsi="Tahoma" w:cs="Tahoma"/>
          <w:b/>
          <w:sz w:val="30"/>
        </w:rPr>
        <w:t>disponibili</w:t>
      </w:r>
      <w:r w:rsidRPr="00EE667B">
        <w:rPr>
          <w:rFonts w:ascii="Tahoma" w:hAnsi="Tahoma" w:cs="Tahoma"/>
          <w:b/>
          <w:spacing w:val="-2"/>
          <w:sz w:val="30"/>
        </w:rPr>
        <w:t xml:space="preserve"> </w:t>
      </w:r>
      <w:r w:rsidRPr="00EE667B">
        <w:rPr>
          <w:rFonts w:ascii="Tahoma" w:hAnsi="Tahoma" w:cs="Tahoma"/>
          <w:b/>
          <w:sz w:val="30"/>
        </w:rPr>
        <w:t>dalle</w:t>
      </w:r>
      <w:r w:rsidRPr="00EE667B">
        <w:rPr>
          <w:rFonts w:ascii="Tahoma" w:hAnsi="Tahoma" w:cs="Tahoma"/>
          <w:b/>
          <w:spacing w:val="-2"/>
          <w:sz w:val="30"/>
        </w:rPr>
        <w:t xml:space="preserve"> </w:t>
      </w:r>
      <w:r w:rsidRPr="00EE667B">
        <w:rPr>
          <w:rFonts w:ascii="Tahoma" w:hAnsi="Tahoma" w:cs="Tahoma"/>
          <w:b/>
          <w:sz w:val="30"/>
        </w:rPr>
        <w:t>ore</w:t>
      </w:r>
      <w:r w:rsidRPr="00EE667B">
        <w:rPr>
          <w:rFonts w:ascii="Tahoma" w:hAnsi="Tahoma" w:cs="Tahoma"/>
          <w:b/>
          <w:spacing w:val="-2"/>
          <w:sz w:val="30"/>
        </w:rPr>
        <w:t xml:space="preserve"> </w:t>
      </w:r>
      <w:r w:rsidRPr="00EE667B">
        <w:rPr>
          <w:rFonts w:ascii="Tahoma" w:hAnsi="Tahoma" w:cs="Tahoma"/>
          <w:b/>
          <w:sz w:val="30"/>
        </w:rPr>
        <w:t>15</w:t>
      </w:r>
    </w:p>
    <w:p w14:paraId="015C8FAA" w14:textId="57001A63" w:rsidR="00556A0A" w:rsidRDefault="00556A0A" w:rsidP="00C91BD4">
      <w:pPr>
        <w:spacing w:after="45"/>
        <w:jc w:val="both"/>
        <w:rPr>
          <w:rFonts w:ascii="Tahoma" w:hAnsi="Tahoma" w:cs="Tahoma"/>
          <w:color w:val="000000"/>
          <w:sz w:val="27"/>
          <w:szCs w:val="27"/>
        </w:rPr>
      </w:pPr>
    </w:p>
    <w:p w14:paraId="3A01398F" w14:textId="77777777" w:rsidR="00556A0A" w:rsidRDefault="00556A0A" w:rsidP="00C91BD4">
      <w:pPr>
        <w:spacing w:after="45"/>
        <w:jc w:val="both"/>
        <w:rPr>
          <w:rFonts w:ascii="Tahoma" w:hAnsi="Tahoma" w:cs="Tahoma"/>
          <w:color w:val="000000"/>
          <w:sz w:val="27"/>
          <w:szCs w:val="27"/>
        </w:rPr>
      </w:pPr>
    </w:p>
    <w:p w14:paraId="13E637A1" w14:textId="174BBE21" w:rsidR="00C91BD4" w:rsidRPr="00556A0A" w:rsidRDefault="00C91BD4" w:rsidP="00C91BD4">
      <w:pPr>
        <w:spacing w:after="45"/>
        <w:jc w:val="both"/>
        <w:rPr>
          <w:rFonts w:ascii="Tahoma" w:hAnsi="Tahoma" w:cs="Tahoma"/>
          <w:sz w:val="27"/>
          <w:szCs w:val="27"/>
        </w:rPr>
      </w:pPr>
      <w:r w:rsidRPr="00556A0A">
        <w:rPr>
          <w:rFonts w:ascii="Tahoma" w:hAnsi="Tahoma" w:cs="Tahoma"/>
          <w:color w:val="000000"/>
          <w:sz w:val="27"/>
          <w:szCs w:val="27"/>
        </w:rPr>
        <w:t>Dalle ore 15 di oggi venerdì 19 novembre, sono disponibili i biglietti per il</w:t>
      </w:r>
      <w:r w:rsidRPr="00556A0A">
        <w:rPr>
          <w:rStyle w:val="apple-converted-space"/>
          <w:rFonts w:ascii="Tahoma" w:hAnsi="Tahoma" w:cs="Tahoma"/>
          <w:color w:val="000000"/>
          <w:sz w:val="27"/>
          <w:szCs w:val="27"/>
        </w:rPr>
        <w:t> </w:t>
      </w: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 MMXXII</w:t>
      </w:r>
      <w:r w:rsidR="00556A0A" w:rsidRPr="00EE667B">
        <w:rPr>
          <w:rFonts w:ascii="Tahoma" w:hAnsi="Tahoma" w:cs="Tahoma"/>
          <w:color w:val="C00000"/>
          <w:sz w:val="27"/>
          <w:szCs w:val="27"/>
        </w:rPr>
        <w:t>.</w:t>
      </w:r>
    </w:p>
    <w:p w14:paraId="01F0DC75" w14:textId="0FC84F87" w:rsidR="00C91BD4" w:rsidRPr="00556A0A" w:rsidRDefault="00C91BD4" w:rsidP="00C91BD4">
      <w:pPr>
        <w:spacing w:after="45"/>
        <w:jc w:val="both"/>
        <w:rPr>
          <w:rFonts w:ascii="Tahoma" w:hAnsi="Tahoma" w:cs="Tahoma"/>
          <w:color w:val="191A1D"/>
          <w:sz w:val="27"/>
          <w:szCs w:val="27"/>
        </w:rPr>
      </w:pPr>
      <w:r w:rsidRPr="00556A0A">
        <w:rPr>
          <w:rFonts w:ascii="Tahoma" w:hAnsi="Tahoma" w:cs="Tahoma"/>
          <w:sz w:val="27"/>
          <w:szCs w:val="27"/>
        </w:rPr>
        <w:t>La</w:t>
      </w:r>
      <w:r w:rsidRPr="00556A0A">
        <w:rPr>
          <w:rFonts w:ascii="Tahoma" w:hAnsi="Tahoma" w:cs="Tahoma"/>
          <w:color w:val="191A1D"/>
          <w:sz w:val="27"/>
          <w:szCs w:val="27"/>
        </w:rPr>
        <w:t xml:space="preserve"> grande avventura ricomincia! Ora cominciamo!</w:t>
      </w:r>
    </w:p>
    <w:p w14:paraId="10461420" w14:textId="0A3C2846" w:rsidR="00C91BD4" w:rsidRPr="00556A0A" w:rsidRDefault="00C91BD4" w:rsidP="00C91BD4">
      <w:pPr>
        <w:spacing w:after="45"/>
        <w:jc w:val="both"/>
        <w:rPr>
          <w:rFonts w:ascii="Tahoma" w:hAnsi="Tahoma" w:cs="Tahoma"/>
          <w:color w:val="000000"/>
          <w:sz w:val="27"/>
          <w:szCs w:val="27"/>
        </w:rPr>
      </w:pPr>
    </w:p>
    <w:p w14:paraId="665343A3" w14:textId="129FB4B4" w:rsidR="00556A0A" w:rsidRPr="00556A0A" w:rsidRDefault="00F73C3D" w:rsidP="00C91BD4">
      <w:pPr>
        <w:spacing w:after="45"/>
        <w:jc w:val="both"/>
        <w:rPr>
          <w:rFonts w:ascii="Tahoma" w:hAnsi="Tahoma" w:cs="Tahoma"/>
          <w:color w:val="000000"/>
          <w:sz w:val="27"/>
          <w:szCs w:val="27"/>
        </w:rPr>
      </w:pPr>
      <w:r>
        <w:rPr>
          <w:rFonts w:ascii="Tahoma" w:hAnsi="Tahoma" w:cs="Tahoma"/>
          <w:noProof/>
          <w:color w:val="000000"/>
          <w:sz w:val="27"/>
          <w:szCs w:val="27"/>
        </w:rPr>
        <w:drawing>
          <wp:anchor distT="0" distB="0" distL="114300" distR="114300" simplePos="0" relativeHeight="251677696" behindDoc="0" locked="0" layoutInCell="1" allowOverlap="1" wp14:anchorId="0E27BF58" wp14:editId="46E541FF">
            <wp:simplePos x="0" y="0"/>
            <wp:positionH relativeFrom="column">
              <wp:posOffset>-4184583</wp:posOffset>
            </wp:positionH>
            <wp:positionV relativeFrom="paragraph">
              <wp:posOffset>543961</wp:posOffset>
            </wp:positionV>
            <wp:extent cx="7942129" cy="7745796"/>
            <wp:effectExtent l="0" t="0" r="0" b="0"/>
            <wp:wrapNone/>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magine 32"/>
                    <pic:cNvPicPr/>
                  </pic:nvPicPr>
                  <pic:blipFill>
                    <a:blip r:embed="rId11"/>
                    <a:stretch>
                      <a:fillRect/>
                    </a:stretch>
                  </pic:blipFill>
                  <pic:spPr>
                    <a:xfrm>
                      <a:off x="0" y="0"/>
                      <a:ext cx="7942129" cy="7745796"/>
                    </a:xfrm>
                    <a:prstGeom prst="rect">
                      <a:avLst/>
                    </a:prstGeom>
                  </pic:spPr>
                </pic:pic>
              </a:graphicData>
            </a:graphic>
            <wp14:sizeRelH relativeFrom="margin">
              <wp14:pctWidth>0</wp14:pctWidth>
            </wp14:sizeRelH>
            <wp14:sizeRelV relativeFrom="margin">
              <wp14:pctHeight>0</wp14:pctHeight>
            </wp14:sizeRelV>
          </wp:anchor>
        </w:drawing>
      </w:r>
    </w:p>
    <w:p w14:paraId="6B7EDC20" w14:textId="58A9A238" w:rsidR="00C91BD4" w:rsidRPr="00556A0A" w:rsidRDefault="00C91BD4" w:rsidP="005D50CE">
      <w:pPr>
        <w:spacing w:after="45"/>
        <w:jc w:val="both"/>
        <w:rPr>
          <w:rFonts w:ascii="Tahoma" w:hAnsi="Tahoma" w:cs="Tahoma"/>
          <w:color w:val="000000"/>
          <w:sz w:val="27"/>
          <w:szCs w:val="27"/>
        </w:rPr>
      </w:pPr>
      <w:r w:rsidRPr="00556A0A">
        <w:rPr>
          <w:rFonts w:ascii="Tahoma" w:hAnsi="Tahoma" w:cs="Tahoma"/>
          <w:color w:val="000000"/>
          <w:sz w:val="27"/>
          <w:szCs w:val="27"/>
        </w:rPr>
        <w:t>Da mezzanotte è disponibile su tutte le piattaforme digitali la nuova canzone di Lorenzo che torna a farci ballare e a sorprendere! </w:t>
      </w:r>
    </w:p>
    <w:p w14:paraId="481C8E24" w14:textId="0786C063" w:rsidR="00C91BD4" w:rsidRPr="00556A0A" w:rsidRDefault="00C91BD4" w:rsidP="005D50CE">
      <w:pPr>
        <w:spacing w:after="45"/>
        <w:jc w:val="both"/>
        <w:rPr>
          <w:rFonts w:ascii="Tahoma" w:hAnsi="Tahoma" w:cs="Tahoma"/>
          <w:color w:val="191A1D"/>
          <w:sz w:val="27"/>
          <w:szCs w:val="27"/>
        </w:rPr>
      </w:pPr>
      <w:r w:rsidRPr="00556A0A">
        <w:rPr>
          <w:rFonts w:ascii="Tahoma" w:hAnsi="Tahoma" w:cs="Tahoma"/>
          <w:color w:val="000000"/>
          <w:sz w:val="27"/>
          <w:szCs w:val="27"/>
        </w:rPr>
        <w:t>È</w:t>
      </w:r>
      <w:r w:rsidRPr="00556A0A">
        <w:rPr>
          <w:rStyle w:val="apple-converted-space"/>
          <w:rFonts w:ascii="Tahoma" w:hAnsi="Tahoma" w:cs="Tahoma"/>
          <w:color w:val="000000"/>
          <w:sz w:val="27"/>
          <w:szCs w:val="27"/>
        </w:rPr>
        <w:t> </w:t>
      </w:r>
      <w:hyperlink r:id="rId12" w:history="1">
        <w:r w:rsidRPr="00556A0A">
          <w:rPr>
            <w:rStyle w:val="Collegamentoipertestuale"/>
            <w:rFonts w:ascii="Tahoma" w:hAnsi="Tahoma" w:cs="Tahoma"/>
            <w:b/>
            <w:bCs/>
            <w:sz w:val="27"/>
            <w:szCs w:val="27"/>
          </w:rPr>
          <w:t>IL BOOM</w:t>
        </w:r>
      </w:hyperlink>
      <w:r w:rsidRPr="00556A0A">
        <w:rPr>
          <w:rFonts w:ascii="Tahoma" w:hAnsi="Tahoma" w:cs="Tahoma"/>
          <w:sz w:val="27"/>
          <w:szCs w:val="27"/>
        </w:rPr>
        <w:t>, </w:t>
      </w:r>
      <w:r w:rsidRPr="00556A0A">
        <w:rPr>
          <w:rFonts w:ascii="Tahoma" w:hAnsi="Tahoma" w:cs="Tahoma"/>
          <w:color w:val="000000"/>
          <w:sz w:val="27"/>
          <w:szCs w:val="27"/>
        </w:rPr>
        <w:t>una canzone nuova, rapida e futurista</w:t>
      </w:r>
      <w:r w:rsidRPr="00556A0A">
        <w:rPr>
          <w:rFonts w:ascii="Tahoma" w:hAnsi="Tahoma" w:cs="Tahoma"/>
          <w:color w:val="191A1D"/>
          <w:sz w:val="27"/>
          <w:szCs w:val="27"/>
        </w:rPr>
        <w:t>, a colori. In tre minuti e 25 secondi succede di tutto. Ci sono dentro Tacito e Nietsche, Leopold Bloom e l’ormai celebre Zoom, l’ecologia e la fantasia tutto frullato in un ritmo che pulsa.</w:t>
      </w:r>
      <w:r w:rsidR="00855C97" w:rsidRPr="00556A0A">
        <w:rPr>
          <w:rFonts w:ascii="Tahoma" w:hAnsi="Tahoma" w:cs="Tahoma"/>
          <w:color w:val="191A1D"/>
          <w:sz w:val="27"/>
          <w:szCs w:val="27"/>
        </w:rPr>
        <w:t xml:space="preserve"> </w:t>
      </w:r>
      <w:r w:rsidRPr="00556A0A">
        <w:rPr>
          <w:rFonts w:ascii="Tahoma" w:hAnsi="Tahoma" w:cs="Tahoma"/>
          <w:color w:val="191A1D"/>
          <w:sz w:val="27"/>
          <w:szCs w:val="27"/>
        </w:rPr>
        <w:t>Scritta da Lorenzo e prodotto da Rick Rubin,</w:t>
      </w:r>
      <w:r w:rsidRPr="00556A0A">
        <w:rPr>
          <w:rStyle w:val="apple-converted-space"/>
          <w:rFonts w:ascii="Tahoma" w:hAnsi="Tahoma" w:cs="Tahoma"/>
          <w:color w:val="191A1D"/>
          <w:sz w:val="27"/>
          <w:szCs w:val="27"/>
        </w:rPr>
        <w:t> </w:t>
      </w:r>
      <w:r w:rsidRPr="00556A0A">
        <w:rPr>
          <w:rFonts w:ascii="Tahoma" w:hAnsi="Tahoma" w:cs="Tahoma"/>
          <w:b/>
          <w:bCs/>
          <w:color w:val="191A1D"/>
          <w:sz w:val="27"/>
          <w:szCs w:val="27"/>
        </w:rPr>
        <w:t>IL BOOM</w:t>
      </w:r>
      <w:r w:rsidRPr="00556A0A">
        <w:rPr>
          <w:rStyle w:val="apple-converted-space"/>
          <w:rFonts w:ascii="Tahoma" w:hAnsi="Tahoma" w:cs="Tahoma"/>
          <w:color w:val="191A1D"/>
          <w:sz w:val="27"/>
          <w:szCs w:val="27"/>
        </w:rPr>
        <w:t> </w:t>
      </w:r>
      <w:r w:rsidRPr="00556A0A">
        <w:rPr>
          <w:rFonts w:ascii="Tahoma" w:hAnsi="Tahoma" w:cs="Tahoma"/>
          <w:color w:val="191A1D"/>
          <w:sz w:val="27"/>
          <w:szCs w:val="27"/>
        </w:rPr>
        <w:t>apre la nuova avventura musicale dell’artista che ogni volta stupisce per la sua capacità unica di non farsi mai trovare dove lo aspetteresti.</w:t>
      </w:r>
    </w:p>
    <w:p w14:paraId="74C61350" w14:textId="16731555" w:rsidR="003568AA" w:rsidRPr="00EE667B" w:rsidRDefault="00EE667B" w:rsidP="00855C97">
      <w:pPr>
        <w:spacing w:after="45"/>
        <w:jc w:val="both"/>
        <w:rPr>
          <w:rFonts w:ascii="Tahoma" w:hAnsi="Tahoma" w:cs="Tahoma"/>
          <w:color w:val="000000"/>
          <w:sz w:val="27"/>
          <w:szCs w:val="27"/>
        </w:rPr>
      </w:pPr>
      <w:r w:rsidRPr="00EE667B">
        <w:rPr>
          <w:rFonts w:ascii="Tahoma" w:eastAsiaTheme="minorHAnsi" w:hAnsi="Tahoma" w:cs="Tahoma"/>
          <w:b/>
          <w:bCs/>
          <w:sz w:val="26"/>
          <w:szCs w:val="26"/>
          <w:lang w:eastAsia="en-US"/>
        </w:rPr>
        <w:t>IL BOOM</w:t>
      </w:r>
      <w:r w:rsidRPr="00EE667B">
        <w:rPr>
          <w:rFonts w:ascii="Tahoma" w:eastAsiaTheme="minorHAnsi" w:hAnsi="Tahoma" w:cs="Tahoma"/>
          <w:sz w:val="26"/>
          <w:szCs w:val="26"/>
          <w:lang w:eastAsia="en-US"/>
        </w:rPr>
        <w:t xml:space="preserve"> scoppia pensando all’estate, emblema del grande desiderio di </w:t>
      </w:r>
      <w:r w:rsidRPr="00EE667B">
        <w:rPr>
          <w:rFonts w:ascii="Tahoma" w:eastAsiaTheme="minorHAnsi" w:hAnsi="Tahoma" w:cs="Tahoma"/>
          <w:b/>
          <w:bCs/>
          <w:sz w:val="26"/>
          <w:szCs w:val="26"/>
          <w:lang w:eastAsia="en-US"/>
        </w:rPr>
        <w:t>ricominciare a dar forma alla festa</w:t>
      </w:r>
      <w:r w:rsidRPr="00EE667B">
        <w:rPr>
          <w:rFonts w:ascii="Tahoma" w:eastAsiaTheme="minorHAnsi" w:hAnsi="Tahoma" w:cs="Tahoma"/>
          <w:sz w:val="26"/>
          <w:szCs w:val="26"/>
          <w:lang w:eastAsia="en-US"/>
        </w:rPr>
        <w:t>,</w:t>
      </w:r>
      <w:r w:rsidRPr="00EE667B">
        <w:rPr>
          <w:rFonts w:ascii="Tahoma" w:eastAsiaTheme="minorHAnsi" w:hAnsi="Tahoma" w:cs="Tahoma"/>
          <w:b/>
          <w:bCs/>
          <w:sz w:val="26"/>
          <w:szCs w:val="26"/>
          <w:lang w:eastAsia="en-US"/>
        </w:rPr>
        <w:t> al rito</w:t>
      </w:r>
      <w:r w:rsidRPr="00EE667B">
        <w:rPr>
          <w:rFonts w:ascii="Tahoma" w:eastAsiaTheme="minorHAnsi" w:hAnsi="Tahoma" w:cs="Tahoma"/>
          <w:sz w:val="26"/>
          <w:szCs w:val="26"/>
          <w:lang w:eastAsia="en-US"/>
        </w:rPr>
        <w:t>,</w:t>
      </w:r>
      <w:r w:rsidRPr="00EE667B">
        <w:rPr>
          <w:rFonts w:ascii="Tahoma" w:eastAsiaTheme="minorHAnsi" w:hAnsi="Tahoma" w:cs="Tahoma"/>
          <w:b/>
          <w:bCs/>
          <w:sz w:val="26"/>
          <w:szCs w:val="26"/>
          <w:lang w:eastAsia="en-US"/>
        </w:rPr>
        <w:t> all’avventura</w:t>
      </w:r>
      <w:r w:rsidRPr="00EE667B">
        <w:rPr>
          <w:rFonts w:ascii="Tahoma" w:eastAsiaTheme="minorHAnsi" w:hAnsi="Tahoma" w:cs="Tahoma"/>
          <w:sz w:val="26"/>
          <w:szCs w:val="26"/>
          <w:lang w:eastAsia="en-US"/>
        </w:rPr>
        <w:t>,</w:t>
      </w:r>
      <w:r w:rsidRPr="00EE667B">
        <w:rPr>
          <w:rFonts w:ascii="Tahoma" w:eastAsiaTheme="minorHAnsi" w:hAnsi="Tahoma" w:cs="Tahoma"/>
          <w:b/>
          <w:bCs/>
          <w:sz w:val="26"/>
          <w:szCs w:val="26"/>
          <w:lang w:eastAsia="en-US"/>
        </w:rPr>
        <w:t> allo spirito del rock n roll</w:t>
      </w:r>
      <w:r w:rsidRPr="00EE667B">
        <w:rPr>
          <w:rFonts w:ascii="Tahoma" w:eastAsiaTheme="minorHAnsi" w:hAnsi="Tahoma" w:cs="Tahoma"/>
          <w:sz w:val="26"/>
          <w:szCs w:val="26"/>
          <w:lang w:eastAsia="en-US"/>
        </w:rPr>
        <w:t>.</w:t>
      </w:r>
    </w:p>
    <w:p w14:paraId="20DC0325" w14:textId="77777777" w:rsidR="00AD3C7B" w:rsidRPr="00556A0A" w:rsidRDefault="00AD3C7B" w:rsidP="00855C97">
      <w:pPr>
        <w:spacing w:after="45"/>
        <w:jc w:val="both"/>
        <w:rPr>
          <w:rFonts w:ascii="Tahoma" w:hAnsi="Tahoma" w:cs="Tahoma"/>
          <w:color w:val="000000"/>
          <w:sz w:val="27"/>
          <w:szCs w:val="27"/>
        </w:rPr>
      </w:pPr>
    </w:p>
    <w:p w14:paraId="122E33CE" w14:textId="6D228139" w:rsidR="003568AA" w:rsidRPr="00556A0A" w:rsidRDefault="00556A0A" w:rsidP="00855C97">
      <w:pPr>
        <w:jc w:val="both"/>
        <w:rPr>
          <w:rFonts w:ascii="Tahoma" w:hAnsi="Tahoma" w:cs="Tahoma"/>
          <w:sz w:val="27"/>
          <w:szCs w:val="27"/>
        </w:rPr>
      </w:pPr>
      <w:r w:rsidRPr="00556A0A">
        <w:rPr>
          <w:rFonts w:ascii="Tahoma" w:hAnsi="Tahoma" w:cs="Tahoma"/>
          <w:b/>
          <w:bCs/>
          <w:i/>
          <w:iCs/>
          <w:sz w:val="27"/>
          <w:szCs w:val="27"/>
        </w:rPr>
        <w:t>“</w:t>
      </w:r>
      <w:r w:rsidR="003568AA" w:rsidRPr="00556A0A">
        <w:rPr>
          <w:rFonts w:ascii="Tahoma" w:hAnsi="Tahoma" w:cs="Tahoma"/>
          <w:b/>
          <w:bCs/>
          <w:i/>
          <w:iCs/>
          <w:sz w:val="27"/>
          <w:szCs w:val="27"/>
        </w:rPr>
        <w:t>Con Jova Beach Party nel 2019 abbiamo inaugurato qualcosa, giusto in tempo per poi doverci chiudere forzatamente come tutti. La chiusura mi ha dato tempo per girarmi tra le mani questa cosa che avevamo fatto e che aveva preso forma mentre andava in scena.</w:t>
      </w:r>
      <w:r w:rsidR="00F65018" w:rsidRPr="00556A0A">
        <w:rPr>
          <w:rFonts w:ascii="Tahoma" w:hAnsi="Tahoma" w:cs="Tahoma"/>
          <w:b/>
          <w:bCs/>
          <w:i/>
          <w:iCs/>
          <w:sz w:val="27"/>
          <w:szCs w:val="27"/>
        </w:rPr>
        <w:t xml:space="preserve"> </w:t>
      </w:r>
      <w:r w:rsidR="003568AA" w:rsidRPr="00556A0A">
        <w:rPr>
          <w:rFonts w:ascii="Tahoma" w:hAnsi="Tahoma" w:cs="Tahoma"/>
          <w:b/>
          <w:bCs/>
          <w:i/>
          <w:iCs/>
          <w:sz w:val="27"/>
          <w:szCs w:val="27"/>
        </w:rPr>
        <w:t>Guardando le immagini del 2019 e ripercorrendo l’avventura nella mia memoria sentivo che si trattava di un inizio di qualcosa.</w:t>
      </w:r>
      <w:r w:rsidRPr="00556A0A">
        <w:rPr>
          <w:rFonts w:ascii="Tahoma" w:hAnsi="Tahoma" w:cs="Tahoma"/>
          <w:b/>
          <w:bCs/>
          <w:i/>
          <w:iCs/>
          <w:sz w:val="27"/>
          <w:szCs w:val="27"/>
        </w:rPr>
        <w:t>”</w:t>
      </w:r>
      <w:r w:rsidR="003568AA" w:rsidRPr="00556A0A">
        <w:rPr>
          <w:rFonts w:ascii="Tahoma" w:hAnsi="Tahoma" w:cs="Tahoma"/>
          <w:b/>
          <w:bCs/>
          <w:i/>
          <w:iCs/>
          <w:sz w:val="27"/>
          <w:szCs w:val="27"/>
        </w:rPr>
        <w:t> </w:t>
      </w:r>
      <w:r w:rsidRPr="00556A0A">
        <w:rPr>
          <w:rFonts w:ascii="Tahoma" w:hAnsi="Tahoma" w:cs="Tahoma"/>
          <w:sz w:val="27"/>
          <w:szCs w:val="27"/>
        </w:rPr>
        <w:t xml:space="preserve"> - racconta Lorenzo.</w:t>
      </w:r>
    </w:p>
    <w:p w14:paraId="42924773" w14:textId="75852FF4" w:rsidR="003568AA" w:rsidRPr="00556A0A" w:rsidRDefault="003568AA" w:rsidP="00855C97">
      <w:pPr>
        <w:jc w:val="both"/>
        <w:rPr>
          <w:rFonts w:ascii="Tahoma" w:hAnsi="Tahoma" w:cs="Tahoma"/>
          <w:sz w:val="27"/>
          <w:szCs w:val="27"/>
        </w:rPr>
      </w:pPr>
    </w:p>
    <w:p w14:paraId="118D9097" w14:textId="15D0E708" w:rsidR="00855C97" w:rsidRPr="00556A0A" w:rsidRDefault="00855C97" w:rsidP="00855C97">
      <w:pPr>
        <w:jc w:val="both"/>
        <w:rPr>
          <w:rFonts w:ascii="Tahoma" w:hAnsi="Tahoma" w:cs="Tahoma"/>
          <w:sz w:val="27"/>
          <w:szCs w:val="27"/>
        </w:rPr>
      </w:pPr>
    </w:p>
    <w:p w14:paraId="0889F734" w14:textId="0A0CA62E" w:rsidR="00C91BD4" w:rsidRPr="00556A0A" w:rsidRDefault="00EE667B" w:rsidP="00C91BD4">
      <w:pPr>
        <w:spacing w:after="45"/>
        <w:jc w:val="both"/>
        <w:rPr>
          <w:rFonts w:ascii="Tahoma" w:hAnsi="Tahoma" w:cs="Tahoma"/>
          <w:color w:val="000000"/>
          <w:sz w:val="27"/>
          <w:szCs w:val="27"/>
        </w:rPr>
      </w:pPr>
      <w:r>
        <w:rPr>
          <w:rFonts w:ascii="Tahoma" w:hAnsi="Tahoma" w:cs="Tahoma"/>
          <w:b/>
          <w:bCs/>
          <w:noProof/>
          <w:color w:val="000000"/>
          <w:sz w:val="50"/>
          <w:szCs w:val="50"/>
        </w:rPr>
        <w:lastRenderedPageBreak/>
        <w:drawing>
          <wp:anchor distT="0" distB="0" distL="114300" distR="114300" simplePos="0" relativeHeight="251670528" behindDoc="1" locked="0" layoutInCell="1" allowOverlap="1" wp14:anchorId="428048C4" wp14:editId="61631239">
            <wp:simplePos x="0" y="0"/>
            <wp:positionH relativeFrom="column">
              <wp:posOffset>-1152759</wp:posOffset>
            </wp:positionH>
            <wp:positionV relativeFrom="paragraph">
              <wp:posOffset>-3506771</wp:posOffset>
            </wp:positionV>
            <wp:extent cx="10371923" cy="14655486"/>
            <wp:effectExtent l="0" t="0" r="4445" b="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pic:cNvPicPr/>
                  </pic:nvPicPr>
                  <pic:blipFill>
                    <a:blip r:embed="rId13" cstate="screen">
                      <a:extLst>
                        <a:ext uri="{28A0092B-C50C-407E-A947-70E740481C1C}">
                          <a14:useLocalDpi xmlns:a14="http://schemas.microsoft.com/office/drawing/2010/main"/>
                        </a:ext>
                      </a:extLst>
                    </a:blip>
                    <a:stretch>
                      <a:fillRect/>
                    </a:stretch>
                  </pic:blipFill>
                  <pic:spPr>
                    <a:xfrm>
                      <a:off x="0" y="0"/>
                      <a:ext cx="10371923" cy="14655486"/>
                    </a:xfrm>
                    <a:prstGeom prst="rect">
                      <a:avLst/>
                    </a:prstGeom>
                  </pic:spPr>
                </pic:pic>
              </a:graphicData>
            </a:graphic>
            <wp14:sizeRelH relativeFrom="margin">
              <wp14:pctWidth>0</wp14:pctWidth>
            </wp14:sizeRelH>
            <wp14:sizeRelV relativeFrom="margin">
              <wp14:pctHeight>0</wp14:pctHeight>
            </wp14:sizeRelV>
          </wp:anchor>
        </w:drawing>
      </w:r>
      <w:r w:rsidR="00C91BD4" w:rsidRPr="00556A0A">
        <w:rPr>
          <w:rFonts w:ascii="Tahoma" w:hAnsi="Tahoma" w:cs="Tahoma"/>
          <w:color w:val="000000"/>
          <w:sz w:val="27"/>
          <w:szCs w:val="27"/>
        </w:rPr>
        <w:t>Il debutto del</w:t>
      </w:r>
      <w:r w:rsidR="00C91BD4" w:rsidRPr="00556A0A">
        <w:rPr>
          <w:rStyle w:val="apple-converted-space"/>
          <w:rFonts w:ascii="Tahoma" w:hAnsi="Tahoma" w:cs="Tahoma"/>
          <w:color w:val="000000"/>
          <w:sz w:val="27"/>
          <w:szCs w:val="27"/>
        </w:rPr>
        <w:t> </w:t>
      </w:r>
      <w:r w:rsidR="00C91BD4" w:rsidRPr="00EE667B">
        <w:rPr>
          <w:rFonts w:ascii="Tahoma" w:hAnsi="Tahoma" w:cs="Tahoma"/>
          <w:b/>
          <w:bCs/>
          <w:color w:val="C00000"/>
          <w:sz w:val="27"/>
          <w:szCs w:val="27"/>
        </w:rPr>
        <w:t>JOVA</w:t>
      </w:r>
      <w:r w:rsidR="00C91BD4" w:rsidRPr="00EE667B">
        <w:rPr>
          <w:rStyle w:val="apple-converted-space"/>
          <w:rFonts w:ascii="Tahoma" w:hAnsi="Tahoma" w:cs="Tahoma"/>
          <w:b/>
          <w:bCs/>
          <w:color w:val="C00000"/>
          <w:sz w:val="27"/>
          <w:szCs w:val="27"/>
        </w:rPr>
        <w:t> </w:t>
      </w:r>
      <w:r w:rsidR="00C91BD4" w:rsidRPr="00EE667B">
        <w:rPr>
          <w:rFonts w:ascii="Tahoma" w:hAnsi="Tahoma" w:cs="Tahoma"/>
          <w:b/>
          <w:bCs/>
          <w:color w:val="C00000"/>
          <w:sz w:val="27"/>
          <w:szCs w:val="27"/>
        </w:rPr>
        <w:t>BEACH</w:t>
      </w:r>
      <w:r w:rsidR="00C91BD4" w:rsidRPr="00EE667B">
        <w:rPr>
          <w:rStyle w:val="apple-converted-space"/>
          <w:rFonts w:ascii="Tahoma" w:hAnsi="Tahoma" w:cs="Tahoma"/>
          <w:b/>
          <w:bCs/>
          <w:color w:val="C00000"/>
          <w:sz w:val="27"/>
          <w:szCs w:val="27"/>
        </w:rPr>
        <w:t> </w:t>
      </w:r>
      <w:r w:rsidR="00C91BD4" w:rsidRPr="00EE667B">
        <w:rPr>
          <w:rFonts w:ascii="Tahoma" w:hAnsi="Tahoma" w:cs="Tahoma"/>
          <w:b/>
          <w:bCs/>
          <w:color w:val="C00000"/>
          <w:sz w:val="27"/>
          <w:szCs w:val="27"/>
        </w:rPr>
        <w:t>PARTY</w:t>
      </w:r>
      <w:r w:rsidR="00556A0A" w:rsidRPr="00EE667B">
        <w:rPr>
          <w:rFonts w:ascii="Tahoma" w:hAnsi="Tahoma" w:cs="Tahoma"/>
          <w:b/>
          <w:bCs/>
          <w:color w:val="C00000"/>
          <w:sz w:val="27"/>
          <w:szCs w:val="27"/>
        </w:rPr>
        <w:t xml:space="preserve"> MMXXII</w:t>
      </w:r>
      <w:r w:rsidR="00C91BD4" w:rsidRPr="00EE667B">
        <w:rPr>
          <w:rStyle w:val="apple-converted-space"/>
          <w:rFonts w:ascii="Tahoma" w:hAnsi="Tahoma" w:cs="Tahoma"/>
          <w:color w:val="C00000"/>
          <w:sz w:val="27"/>
          <w:szCs w:val="27"/>
        </w:rPr>
        <w:t> </w:t>
      </w:r>
      <w:r w:rsidR="00C91BD4" w:rsidRPr="00556A0A">
        <w:rPr>
          <w:rFonts w:ascii="Tahoma" w:hAnsi="Tahoma" w:cs="Tahoma"/>
          <w:color w:val="000000"/>
          <w:sz w:val="27"/>
          <w:szCs w:val="27"/>
        </w:rPr>
        <w:t>è fissato a Lignano Sabbiadoro il prossimo 2 luglio e sarà poi in 12 spiagge popolari italiane, un prato di montagna, un ippodromo e un aeroporto!</w:t>
      </w:r>
    </w:p>
    <w:p w14:paraId="4B758F60" w14:textId="6DD628BA" w:rsidR="00556A0A" w:rsidRDefault="00C91BD4" w:rsidP="00C91BD4">
      <w:pPr>
        <w:spacing w:after="45"/>
        <w:jc w:val="both"/>
        <w:rPr>
          <w:rFonts w:ascii="Tahoma" w:hAnsi="Tahoma" w:cs="Tahoma"/>
          <w:color w:val="000000"/>
          <w:sz w:val="27"/>
          <w:szCs w:val="27"/>
        </w:rPr>
      </w:pPr>
      <w:r w:rsidRPr="00556A0A">
        <w:rPr>
          <w:rFonts w:ascii="Tahoma" w:hAnsi="Tahoma" w:cs="Tahoma"/>
          <w:color w:val="000000"/>
          <w:sz w:val="27"/>
          <w:szCs w:val="27"/>
        </w:rPr>
        <w:t>La Woodstock del nuovo tempo ideata da Jovanotti, la nuova città temporanea, è pronta a ripartire e ad ospitare la festa musicale più bella del mondo! È l’happening più innovativo, è un’esperienza unica e totale ed è Lorenzo Jovanotti che finalmente invita tutti a tornare in pista.</w:t>
      </w:r>
    </w:p>
    <w:p w14:paraId="57E85A8C" w14:textId="6DBFF9CE" w:rsidR="00C91BD4" w:rsidRPr="00556A0A" w:rsidRDefault="00C91BD4" w:rsidP="00C91BD4">
      <w:pPr>
        <w:spacing w:after="45"/>
        <w:jc w:val="both"/>
        <w:rPr>
          <w:rFonts w:ascii="Tahoma" w:hAnsi="Tahoma" w:cs="Tahoma"/>
          <w:color w:val="000000"/>
          <w:sz w:val="27"/>
          <w:szCs w:val="27"/>
        </w:rPr>
      </w:pPr>
      <w:r w:rsidRPr="00556A0A">
        <w:rPr>
          <w:rFonts w:ascii="Tahoma" w:hAnsi="Tahoma" w:cs="Tahoma"/>
          <w:color w:val="000000"/>
          <w:sz w:val="27"/>
          <w:szCs w:val="27"/>
        </w:rPr>
        <w:t>È stato lo spettacolo più sorprendente, più apprezzato, il più visto (con oltre 600 mila spettatori), il più “conversato sul web” (5,8 Miliardi di impression sui social), e il primo grande evento nato con una forte attenzione per l’ambiente con risultati clamorosi. </w:t>
      </w:r>
    </w:p>
    <w:p w14:paraId="07E69AB5" w14:textId="51161C7C" w:rsidR="00C91BD4" w:rsidRPr="00556A0A" w:rsidRDefault="00C91BD4" w:rsidP="00C91BD4">
      <w:pPr>
        <w:spacing w:after="45"/>
        <w:jc w:val="both"/>
        <w:rPr>
          <w:rFonts w:ascii="Tahoma" w:hAnsi="Tahoma" w:cs="Tahoma"/>
          <w:color w:val="000000"/>
          <w:sz w:val="27"/>
          <w:szCs w:val="27"/>
        </w:rPr>
      </w:pPr>
      <w:r w:rsidRPr="00556A0A">
        <w:rPr>
          <w:rFonts w:ascii="Tahoma" w:hAnsi="Tahoma" w:cs="Tahoma"/>
          <w:color w:val="000000"/>
          <w:sz w:val="27"/>
          <w:szCs w:val="27"/>
        </w:rPr>
        <w:t>Prodotto e organizzato da</w:t>
      </w:r>
      <w:r w:rsidRPr="00556A0A">
        <w:rPr>
          <w:rStyle w:val="apple-converted-space"/>
          <w:rFonts w:ascii="Tahoma" w:hAnsi="Tahoma" w:cs="Tahoma"/>
          <w:color w:val="000000"/>
          <w:sz w:val="27"/>
          <w:szCs w:val="27"/>
        </w:rPr>
        <w:t> </w:t>
      </w:r>
      <w:r w:rsidRPr="00556A0A">
        <w:rPr>
          <w:rFonts w:ascii="Tahoma" w:hAnsi="Tahoma" w:cs="Tahoma"/>
          <w:b/>
          <w:bCs/>
          <w:color w:val="000000"/>
          <w:sz w:val="27"/>
          <w:szCs w:val="27"/>
        </w:rPr>
        <w:t>Trident Music</w:t>
      </w:r>
      <w:r w:rsidRPr="00556A0A">
        <w:rPr>
          <w:rFonts w:ascii="Tahoma" w:hAnsi="Tahoma" w:cs="Tahoma"/>
          <w:color w:val="000000"/>
          <w:sz w:val="27"/>
          <w:szCs w:val="27"/>
        </w:rPr>
        <w:t>, che da sempre ha saputo innovare il mondo degli show live e che nel 2019 ha garantito un impegno organizzativo senza precedenti,</w:t>
      </w:r>
      <w:r w:rsidRPr="00556A0A">
        <w:rPr>
          <w:rStyle w:val="apple-converted-space"/>
          <w:rFonts w:ascii="Tahoma" w:hAnsi="Tahoma" w:cs="Tahoma"/>
          <w:color w:val="000000"/>
          <w:sz w:val="27"/>
          <w:szCs w:val="27"/>
        </w:rPr>
        <w:t> </w:t>
      </w: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00556A0A" w:rsidRPr="00EE667B">
        <w:rPr>
          <w:rStyle w:val="apple-converted-space"/>
          <w:rFonts w:ascii="Tahoma" w:hAnsi="Tahoma" w:cs="Tahoma"/>
          <w:color w:val="C00000"/>
          <w:sz w:val="27"/>
          <w:szCs w:val="27"/>
        </w:rPr>
        <w:t xml:space="preserve"> </w:t>
      </w:r>
      <w:r w:rsidRPr="00556A0A">
        <w:rPr>
          <w:rFonts w:ascii="Tahoma" w:hAnsi="Tahoma" w:cs="Tahoma"/>
          <w:color w:val="000000"/>
          <w:sz w:val="27"/>
          <w:szCs w:val="27"/>
        </w:rPr>
        <w:t>è un concept unico che ha lasciato il segno e che ha impresso questo momento nella memoria di tutti coloro che lo hanno vissuto. Ora finalmente si riparte. </w:t>
      </w:r>
    </w:p>
    <w:p w14:paraId="34C9D02C" w14:textId="3D6577FB" w:rsidR="00C91BD4" w:rsidRPr="00556A0A" w:rsidRDefault="00C91BD4" w:rsidP="00C91BD4">
      <w:pPr>
        <w:spacing w:after="45"/>
        <w:jc w:val="both"/>
        <w:rPr>
          <w:rFonts w:ascii="Tahoma" w:hAnsi="Tahoma" w:cs="Tahoma"/>
          <w:color w:val="000000"/>
          <w:sz w:val="27"/>
          <w:szCs w:val="27"/>
        </w:rPr>
      </w:pPr>
    </w:p>
    <w:p w14:paraId="22F070E2" w14:textId="3DF34C93" w:rsidR="00AD3C7B" w:rsidRPr="00556A0A" w:rsidRDefault="00AD3C7B" w:rsidP="00C91BD4">
      <w:pPr>
        <w:spacing w:after="45"/>
        <w:jc w:val="both"/>
        <w:rPr>
          <w:rFonts w:ascii="Tahoma" w:hAnsi="Tahoma" w:cs="Tahoma"/>
          <w:color w:val="000000"/>
          <w:sz w:val="27"/>
          <w:szCs w:val="27"/>
          <w:u w:val="single"/>
        </w:rPr>
      </w:pPr>
    </w:p>
    <w:p w14:paraId="3D43E739" w14:textId="0E7FCD80" w:rsidR="00C91BD4" w:rsidRPr="00556A0A" w:rsidRDefault="00C91BD4" w:rsidP="00C91BD4">
      <w:pPr>
        <w:spacing w:after="45"/>
        <w:jc w:val="both"/>
        <w:rPr>
          <w:rFonts w:ascii="Tahoma" w:hAnsi="Tahoma" w:cs="Tahoma"/>
          <w:color w:val="000000"/>
          <w:sz w:val="27"/>
          <w:szCs w:val="27"/>
        </w:rPr>
      </w:pPr>
      <w:r w:rsidRPr="00556A0A">
        <w:rPr>
          <w:rFonts w:ascii="Tahoma" w:hAnsi="Tahoma" w:cs="Tahoma"/>
          <w:color w:val="000000"/>
          <w:sz w:val="27"/>
          <w:szCs w:val="27"/>
          <w:u w:val="single"/>
        </w:rPr>
        <w:t>OGNI SERATA È DIVERSA e OGNI PARTY SARÀ DIVERSO E UNICO</w:t>
      </w:r>
      <w:r w:rsidRPr="00556A0A">
        <w:rPr>
          <w:rFonts w:ascii="Tahoma" w:hAnsi="Tahoma" w:cs="Tahoma"/>
          <w:color w:val="000000"/>
          <w:sz w:val="27"/>
          <w:szCs w:val="27"/>
        </w:rPr>
        <w:t>.</w:t>
      </w:r>
    </w:p>
    <w:p w14:paraId="710A5B3B" w14:textId="58768431" w:rsidR="00C91BD4" w:rsidRPr="00556A0A" w:rsidRDefault="00C91BD4" w:rsidP="00C91BD4">
      <w:pPr>
        <w:spacing w:after="45"/>
        <w:jc w:val="both"/>
        <w:rPr>
          <w:rFonts w:ascii="Tahoma" w:hAnsi="Tahoma" w:cs="Tahoma"/>
          <w:color w:val="000000"/>
          <w:sz w:val="27"/>
          <w:szCs w:val="27"/>
        </w:rPr>
      </w:pPr>
      <w:r w:rsidRPr="00556A0A">
        <w:rPr>
          <w:rFonts w:ascii="Tahoma" w:hAnsi="Tahoma" w:cs="Tahoma"/>
          <w:color w:val="000000"/>
          <w:sz w:val="27"/>
          <w:szCs w:val="27"/>
        </w:rPr>
        <w:t>Diversa la line up degli ospiti, diverso il set di Lorenzo.</w:t>
      </w:r>
    </w:p>
    <w:p w14:paraId="355AEB5B" w14:textId="2FA93195" w:rsidR="00C91BD4" w:rsidRPr="00556A0A" w:rsidRDefault="00C91BD4" w:rsidP="00C91BD4">
      <w:pPr>
        <w:spacing w:after="45"/>
        <w:jc w:val="both"/>
        <w:rPr>
          <w:rFonts w:ascii="Tahoma" w:hAnsi="Tahoma" w:cs="Tahoma"/>
          <w:color w:val="000000"/>
          <w:sz w:val="27"/>
          <w:szCs w:val="27"/>
        </w:rPr>
      </w:pPr>
      <w:r w:rsidRPr="00556A0A">
        <w:rPr>
          <w:rFonts w:ascii="Tahoma" w:hAnsi="Tahoma" w:cs="Tahoma"/>
          <w:color w:val="000000"/>
          <w:sz w:val="27"/>
          <w:szCs w:val="27"/>
        </w:rPr>
        <w:t>Un’esperienza artistica, fisica, sensoriale, un intrattenimento garantito dal primissimo tra i DJ, il primo DJ performer di tutti i tempi. </w:t>
      </w:r>
    </w:p>
    <w:p w14:paraId="4DD0A57D" w14:textId="0274A371" w:rsidR="00C91BD4" w:rsidRDefault="00C91BD4" w:rsidP="00C91BD4">
      <w:pPr>
        <w:spacing w:after="45"/>
        <w:jc w:val="both"/>
        <w:rPr>
          <w:rFonts w:ascii="Tahoma" w:hAnsi="Tahoma" w:cs="Tahoma"/>
          <w:color w:val="000000"/>
          <w:sz w:val="27"/>
          <w:szCs w:val="27"/>
        </w:rPr>
      </w:pP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Style w:val="apple-converted-space"/>
          <w:rFonts w:ascii="Tahoma" w:hAnsi="Tahoma" w:cs="Tahoma"/>
          <w:color w:val="C00000"/>
          <w:sz w:val="27"/>
          <w:szCs w:val="27"/>
        </w:rPr>
        <w:t> </w:t>
      </w:r>
      <w:r w:rsidRPr="00556A0A">
        <w:rPr>
          <w:rFonts w:ascii="Tahoma" w:hAnsi="Tahoma" w:cs="Tahoma"/>
          <w:color w:val="000000"/>
          <w:sz w:val="27"/>
          <w:szCs w:val="27"/>
        </w:rPr>
        <w:t>è Lorenzo in console, è Lorenzo con la band, è Lorenzo con diversi ospiti nazionali e internazionali</w:t>
      </w:r>
      <w:r w:rsidR="00556A0A" w:rsidRPr="00556A0A">
        <w:rPr>
          <w:rFonts w:ascii="Tahoma" w:hAnsi="Tahoma" w:cs="Tahoma"/>
          <w:color w:val="000000"/>
          <w:sz w:val="27"/>
          <w:szCs w:val="27"/>
        </w:rPr>
        <w:t xml:space="preserve"> </w:t>
      </w:r>
      <w:r w:rsidRPr="00556A0A">
        <w:rPr>
          <w:rFonts w:ascii="Tahoma" w:hAnsi="Tahoma" w:cs="Tahoma"/>
          <w:color w:val="000000"/>
          <w:sz w:val="27"/>
          <w:szCs w:val="27"/>
        </w:rPr>
        <w:t>(nel</w:t>
      </w:r>
      <w:r w:rsidR="00556A0A" w:rsidRPr="00556A0A">
        <w:rPr>
          <w:rFonts w:ascii="Tahoma" w:hAnsi="Tahoma" w:cs="Tahoma"/>
          <w:color w:val="000000"/>
          <w:sz w:val="27"/>
          <w:szCs w:val="27"/>
        </w:rPr>
        <w:t xml:space="preserve"> </w:t>
      </w:r>
      <w:r w:rsidRPr="00556A0A">
        <w:rPr>
          <w:rFonts w:ascii="Tahoma" w:hAnsi="Tahoma" w:cs="Tahoma"/>
          <w:color w:val="000000"/>
          <w:sz w:val="27"/>
          <w:szCs w:val="27"/>
        </w:rPr>
        <w:t>2019</w:t>
      </w:r>
      <w:r w:rsidRPr="00556A0A">
        <w:rPr>
          <w:rStyle w:val="apple-converted-space"/>
          <w:rFonts w:ascii="Tahoma" w:hAnsi="Tahoma" w:cs="Tahoma"/>
          <w:color w:val="000000"/>
          <w:sz w:val="27"/>
          <w:szCs w:val="27"/>
        </w:rPr>
        <w:t> </w:t>
      </w:r>
      <w:r w:rsidRPr="00556A0A">
        <w:rPr>
          <w:rFonts w:ascii="Tahoma" w:hAnsi="Tahoma" w:cs="Tahoma"/>
          <w:b/>
          <w:bCs/>
          <w:color w:val="000000"/>
          <w:sz w:val="27"/>
          <w:szCs w:val="27"/>
        </w:rPr>
        <w:t>ha ospitato 63 artisti</w:t>
      </w:r>
      <w:r w:rsidRPr="00556A0A">
        <w:rPr>
          <w:rStyle w:val="apple-converted-space"/>
          <w:rFonts w:ascii="Tahoma" w:hAnsi="Tahoma" w:cs="Tahoma"/>
          <w:color w:val="000000"/>
          <w:sz w:val="27"/>
          <w:szCs w:val="27"/>
        </w:rPr>
        <w:t> </w:t>
      </w:r>
      <w:r w:rsidRPr="00556A0A">
        <w:rPr>
          <w:rFonts w:ascii="Tahoma" w:hAnsi="Tahoma" w:cs="Tahoma"/>
          <w:color w:val="000000"/>
          <w:sz w:val="27"/>
          <w:szCs w:val="27"/>
        </w:rPr>
        <w:t xml:space="preserve">provenienti </w:t>
      </w:r>
      <w:r w:rsidR="00805EF8" w:rsidRPr="00556A0A">
        <w:rPr>
          <w:rFonts w:ascii="Tahoma" w:hAnsi="Tahoma" w:cs="Tahoma"/>
          <w:color w:val="000000"/>
          <w:sz w:val="27"/>
          <w:szCs w:val="27"/>
        </w:rPr>
        <w:t xml:space="preserve">da 25 </w:t>
      </w:r>
      <w:r w:rsidRPr="00556A0A">
        <w:rPr>
          <w:rFonts w:ascii="Tahoma" w:hAnsi="Tahoma" w:cs="Tahoma"/>
          <w:color w:val="000000"/>
          <w:sz w:val="27"/>
          <w:szCs w:val="27"/>
        </w:rPr>
        <w:t>paesi diversi) che impreziosiscono ciascuna data. È una megafesta sulla spiaggia con un DJ pazzesco e un nuovo hardware (sonoro e visivo) stupefacente. Lo “spettacolo” non è scritto ma è live. Nessuna scaletta, ogni tappa è unica e irripetibile. Un nuovo format che cambierà giorno dopo giorno, un LIVE, in tutti i sensi! Vivo, divertente, emozionante, innovativo, moderno, avvincente, tribale, ancestrale, giocoso, intenso.</w:t>
      </w:r>
    </w:p>
    <w:p w14:paraId="58698F2A" w14:textId="0D79FFE2" w:rsidR="00C91BD4" w:rsidRDefault="00C91BD4" w:rsidP="00C91BD4">
      <w:pPr>
        <w:spacing w:after="45"/>
        <w:jc w:val="both"/>
        <w:rPr>
          <w:rFonts w:ascii="Tahoma" w:hAnsi="Tahoma" w:cs="Tahoma"/>
          <w:color w:val="F6000B"/>
          <w:sz w:val="27"/>
          <w:szCs w:val="27"/>
        </w:rPr>
      </w:pPr>
    </w:p>
    <w:p w14:paraId="49A97866" w14:textId="748CDEBB" w:rsidR="00556A0A" w:rsidRDefault="00556A0A" w:rsidP="00C91BD4">
      <w:pPr>
        <w:spacing w:after="45"/>
        <w:jc w:val="both"/>
        <w:rPr>
          <w:rFonts w:ascii="Tahoma" w:hAnsi="Tahoma" w:cs="Tahoma"/>
          <w:color w:val="F6000B"/>
          <w:sz w:val="27"/>
          <w:szCs w:val="27"/>
        </w:rPr>
      </w:pPr>
    </w:p>
    <w:p w14:paraId="64A62788" w14:textId="5B49949B" w:rsidR="00C91BD4" w:rsidRDefault="005D50CE" w:rsidP="00C91BD4">
      <w:pPr>
        <w:spacing w:after="45"/>
        <w:jc w:val="both"/>
        <w:rPr>
          <w:rFonts w:ascii="Tahoma" w:hAnsi="Tahoma" w:cs="Tahoma"/>
          <w:color w:val="000000"/>
          <w:sz w:val="27"/>
          <w:szCs w:val="27"/>
        </w:rPr>
      </w:pPr>
      <w:r w:rsidRPr="006C7F80">
        <w:rPr>
          <w:rFonts w:ascii="Tahoma" w:hAnsi="Tahoma" w:cs="Tahoma"/>
          <w:noProof/>
          <w:color w:val="FB0007"/>
        </w:rPr>
        <w:drawing>
          <wp:anchor distT="0" distB="0" distL="114300" distR="114300" simplePos="0" relativeHeight="251660288" behindDoc="0" locked="0" layoutInCell="1" allowOverlap="1" wp14:anchorId="481DC07D" wp14:editId="6FED18A9">
            <wp:simplePos x="0" y="0"/>
            <wp:positionH relativeFrom="margin">
              <wp:posOffset>-4445</wp:posOffset>
            </wp:positionH>
            <wp:positionV relativeFrom="margin">
              <wp:posOffset>7058025</wp:posOffset>
            </wp:positionV>
            <wp:extent cx="1556657" cy="1512870"/>
            <wp:effectExtent l="0" t="0" r="5715"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hermata 2021-10-25 alle 22.09.18.png"/>
                    <pic:cNvPicPr/>
                  </pic:nvPicPr>
                  <pic:blipFill>
                    <a:blip r:embed="rId14" cstate="screen">
                      <a:extLst>
                        <a:ext uri="{28A0092B-C50C-407E-A947-70E740481C1C}">
                          <a14:useLocalDpi xmlns:a14="http://schemas.microsoft.com/office/drawing/2010/main"/>
                        </a:ext>
                      </a:extLst>
                    </a:blip>
                    <a:stretch>
                      <a:fillRect/>
                    </a:stretch>
                  </pic:blipFill>
                  <pic:spPr>
                    <a:xfrm>
                      <a:off x="0" y="0"/>
                      <a:ext cx="1556657" cy="1512870"/>
                    </a:xfrm>
                    <a:prstGeom prst="rect">
                      <a:avLst/>
                    </a:prstGeom>
                  </pic:spPr>
                </pic:pic>
              </a:graphicData>
            </a:graphic>
          </wp:anchor>
        </w:drawing>
      </w:r>
      <w:r w:rsidR="00C91BD4" w:rsidRPr="00EE667B">
        <w:rPr>
          <w:rFonts w:ascii="Tahoma" w:hAnsi="Tahoma" w:cs="Tahoma"/>
          <w:b/>
          <w:bCs/>
          <w:color w:val="C00000"/>
          <w:sz w:val="27"/>
          <w:szCs w:val="27"/>
        </w:rPr>
        <w:t>JOVA</w:t>
      </w:r>
      <w:r w:rsidR="00C91BD4" w:rsidRPr="00EE667B">
        <w:rPr>
          <w:rStyle w:val="apple-converted-space"/>
          <w:rFonts w:ascii="Tahoma" w:hAnsi="Tahoma" w:cs="Tahoma"/>
          <w:b/>
          <w:bCs/>
          <w:color w:val="C00000"/>
          <w:sz w:val="27"/>
          <w:szCs w:val="27"/>
        </w:rPr>
        <w:t> </w:t>
      </w:r>
      <w:r w:rsidR="00C91BD4" w:rsidRPr="00EE667B">
        <w:rPr>
          <w:rFonts w:ascii="Tahoma" w:hAnsi="Tahoma" w:cs="Tahoma"/>
          <w:b/>
          <w:bCs/>
          <w:color w:val="C00000"/>
          <w:sz w:val="27"/>
          <w:szCs w:val="27"/>
        </w:rPr>
        <w:t>BEACH</w:t>
      </w:r>
      <w:r w:rsidR="00C91BD4" w:rsidRPr="00EE667B">
        <w:rPr>
          <w:rStyle w:val="apple-converted-space"/>
          <w:rFonts w:ascii="Tahoma" w:hAnsi="Tahoma" w:cs="Tahoma"/>
          <w:b/>
          <w:bCs/>
          <w:color w:val="C00000"/>
          <w:sz w:val="27"/>
          <w:szCs w:val="27"/>
        </w:rPr>
        <w:t> </w:t>
      </w:r>
      <w:r w:rsidR="00C91BD4" w:rsidRPr="00EE667B">
        <w:rPr>
          <w:rFonts w:ascii="Tahoma" w:hAnsi="Tahoma" w:cs="Tahoma"/>
          <w:b/>
          <w:bCs/>
          <w:color w:val="C00000"/>
          <w:sz w:val="27"/>
          <w:szCs w:val="27"/>
        </w:rPr>
        <w:t>PARTY</w:t>
      </w:r>
      <w:r w:rsidR="00C91BD4" w:rsidRPr="00EE667B">
        <w:rPr>
          <w:rStyle w:val="apple-converted-space"/>
          <w:rFonts w:ascii="Tahoma" w:hAnsi="Tahoma" w:cs="Tahoma"/>
          <w:color w:val="C00000"/>
          <w:sz w:val="27"/>
          <w:szCs w:val="27"/>
        </w:rPr>
        <w:t> </w:t>
      </w:r>
      <w:r w:rsidR="00C91BD4">
        <w:rPr>
          <w:rFonts w:ascii="Tahoma" w:hAnsi="Tahoma" w:cs="Tahoma"/>
          <w:color w:val="000000"/>
          <w:sz w:val="27"/>
          <w:szCs w:val="27"/>
        </w:rPr>
        <w:t xml:space="preserve">è </w:t>
      </w:r>
      <w:r w:rsidR="00C91BD4" w:rsidRPr="00A23177">
        <w:rPr>
          <w:rFonts w:ascii="Tahoma" w:hAnsi="Tahoma" w:cs="Tahoma"/>
          <w:color w:val="000000"/>
          <w:sz w:val="27"/>
          <w:szCs w:val="27"/>
        </w:rPr>
        <w:t>il</w:t>
      </w:r>
      <w:r w:rsidR="00C91BD4" w:rsidRPr="00A23177">
        <w:rPr>
          <w:rStyle w:val="apple-converted-space"/>
          <w:rFonts w:ascii="Tahoma" w:hAnsi="Tahoma" w:cs="Tahoma"/>
          <w:color w:val="000000"/>
          <w:sz w:val="27"/>
          <w:szCs w:val="27"/>
        </w:rPr>
        <w:t> </w:t>
      </w:r>
      <w:r w:rsidR="00C45EFE">
        <w:rPr>
          <w:rStyle w:val="apple-converted-space"/>
          <w:rFonts w:ascii="Tahoma" w:hAnsi="Tahoma" w:cs="Tahoma"/>
          <w:color w:val="000000"/>
          <w:sz w:val="27"/>
          <w:szCs w:val="27"/>
        </w:rPr>
        <w:t xml:space="preserve">primo grande evento itinerante al mondo </w:t>
      </w:r>
      <w:r w:rsidR="00C91BD4">
        <w:rPr>
          <w:rFonts w:ascii="Tahoma" w:hAnsi="Tahoma" w:cs="Tahoma"/>
          <w:color w:val="000000"/>
          <w:sz w:val="27"/>
          <w:szCs w:val="27"/>
        </w:rPr>
        <w:t xml:space="preserve">che parla di ambiente e lo fa mentre i corpi sono a contatto con la natura nella sua forma più ancestrale e magica. </w:t>
      </w:r>
      <w:r w:rsidR="00855C97">
        <w:rPr>
          <w:rFonts w:ascii="Tahoma" w:hAnsi="Tahoma" w:cs="Tahoma"/>
          <w:color w:val="000000"/>
          <w:sz w:val="27"/>
          <w:szCs w:val="27"/>
        </w:rPr>
        <w:t>È</w:t>
      </w:r>
      <w:r w:rsidR="00C91BD4">
        <w:rPr>
          <w:rFonts w:ascii="Tahoma" w:hAnsi="Tahoma" w:cs="Tahoma"/>
          <w:color w:val="000000"/>
          <w:sz w:val="27"/>
          <w:szCs w:val="27"/>
        </w:rPr>
        <w:t xml:space="preserve"> prodotto e organizzato con la massima attenzione possibile per la sostenibilità grazie al lavoro di Trident Music ma soprattutto grazie alla profonda convinzione del suo ideatore, che per il 2022 alza ancora l’asticella. </w:t>
      </w:r>
    </w:p>
    <w:p w14:paraId="55476E1D" w14:textId="7D9BD2B0" w:rsidR="00C91BD4" w:rsidRDefault="00C91BD4" w:rsidP="00C91BD4">
      <w:pPr>
        <w:spacing w:after="45"/>
        <w:jc w:val="both"/>
        <w:rPr>
          <w:rFonts w:ascii="Tahoma" w:hAnsi="Tahoma" w:cs="Tahoma"/>
          <w:color w:val="000000"/>
          <w:sz w:val="27"/>
          <w:szCs w:val="27"/>
        </w:rPr>
      </w:pPr>
      <w:r>
        <w:rPr>
          <w:rFonts w:ascii="Tahoma" w:hAnsi="Tahoma" w:cs="Tahoma"/>
          <w:b/>
          <w:bCs/>
          <w:color w:val="000000"/>
          <w:sz w:val="27"/>
          <w:szCs w:val="27"/>
        </w:rPr>
        <w:t>Con WWF e Intesa San</w:t>
      </w:r>
      <w:r w:rsidR="00054CB2">
        <w:rPr>
          <w:rFonts w:ascii="Tahoma" w:hAnsi="Tahoma" w:cs="Tahoma"/>
          <w:b/>
          <w:bCs/>
          <w:color w:val="000000"/>
          <w:sz w:val="27"/>
          <w:szCs w:val="27"/>
        </w:rPr>
        <w:t>p</w:t>
      </w:r>
      <w:r>
        <w:rPr>
          <w:rFonts w:ascii="Tahoma" w:hAnsi="Tahoma" w:cs="Tahoma"/>
          <w:b/>
          <w:bCs/>
          <w:color w:val="000000"/>
          <w:sz w:val="27"/>
          <w:szCs w:val="27"/>
        </w:rPr>
        <w:t>aolo</w:t>
      </w:r>
      <w:r>
        <w:rPr>
          <w:rFonts w:ascii="Tahoma" w:hAnsi="Tahoma" w:cs="Tahoma"/>
          <w:color w:val="000000"/>
          <w:sz w:val="27"/>
          <w:szCs w:val="27"/>
        </w:rPr>
        <w:t>,</w:t>
      </w:r>
      <w:r w:rsidR="005159AD">
        <w:rPr>
          <w:rFonts w:ascii="Tahoma" w:hAnsi="Tahoma" w:cs="Tahoma"/>
          <w:color w:val="000000"/>
          <w:sz w:val="27"/>
          <w:szCs w:val="27"/>
        </w:rPr>
        <w:t xml:space="preserve"> dopo la collaborazione del 2019</w:t>
      </w:r>
      <w:r>
        <w:rPr>
          <w:rFonts w:ascii="Tahoma" w:hAnsi="Tahoma" w:cs="Tahoma"/>
          <w:color w:val="000000"/>
          <w:sz w:val="27"/>
          <w:szCs w:val="27"/>
        </w:rPr>
        <w:t>, nasce infatti una nuova ambiziosa iniziativa “</w:t>
      </w:r>
      <w:r>
        <w:rPr>
          <w:rFonts w:ascii="Tahoma" w:hAnsi="Tahoma" w:cs="Tahoma"/>
          <w:b/>
          <w:bCs/>
          <w:color w:val="000000"/>
          <w:sz w:val="27"/>
          <w:szCs w:val="27"/>
        </w:rPr>
        <w:t>Ri</w:t>
      </w:r>
      <w:r w:rsidR="00054CB2">
        <w:rPr>
          <w:rFonts w:ascii="Tahoma" w:hAnsi="Tahoma" w:cs="Tahoma"/>
          <w:b/>
          <w:bCs/>
          <w:color w:val="000000"/>
          <w:sz w:val="27"/>
          <w:szCs w:val="27"/>
        </w:rPr>
        <w:t>-P</w:t>
      </w:r>
      <w:r>
        <w:rPr>
          <w:rFonts w:ascii="Tahoma" w:hAnsi="Tahoma" w:cs="Tahoma"/>
          <w:b/>
          <w:bCs/>
          <w:color w:val="000000"/>
          <w:sz w:val="27"/>
          <w:szCs w:val="27"/>
        </w:rPr>
        <w:t>art</w:t>
      </w:r>
      <w:r w:rsidR="00054CB2">
        <w:rPr>
          <w:rFonts w:ascii="Tahoma" w:hAnsi="Tahoma" w:cs="Tahoma"/>
          <w:b/>
          <w:bCs/>
          <w:color w:val="000000"/>
          <w:sz w:val="27"/>
          <w:szCs w:val="27"/>
        </w:rPr>
        <w:t>y-</w:t>
      </w:r>
      <w:r>
        <w:rPr>
          <w:rFonts w:ascii="Tahoma" w:hAnsi="Tahoma" w:cs="Tahoma"/>
          <w:b/>
          <w:bCs/>
          <w:color w:val="000000"/>
          <w:sz w:val="27"/>
          <w:szCs w:val="27"/>
        </w:rPr>
        <w:t xml:space="preserve">Amo: puliamo e recuperiamo 20 </w:t>
      </w:r>
      <w:r>
        <w:rPr>
          <w:rFonts w:ascii="Tahoma" w:hAnsi="Tahoma" w:cs="Tahoma"/>
          <w:b/>
          <w:bCs/>
          <w:color w:val="000000"/>
          <w:sz w:val="27"/>
          <w:szCs w:val="27"/>
        </w:rPr>
        <w:lastRenderedPageBreak/>
        <w:t xml:space="preserve">milioni </w:t>
      </w:r>
      <w:r w:rsidR="00AD3C7B">
        <w:rPr>
          <w:rFonts w:ascii="Tahoma" w:hAnsi="Tahoma" w:cs="Tahoma"/>
          <w:b/>
          <w:bCs/>
          <w:color w:val="000000"/>
          <w:sz w:val="27"/>
          <w:szCs w:val="27"/>
        </w:rPr>
        <w:t xml:space="preserve">di metri quadri </w:t>
      </w:r>
      <w:r>
        <w:rPr>
          <w:rFonts w:ascii="Tahoma" w:hAnsi="Tahoma" w:cs="Tahoma"/>
          <w:b/>
          <w:bCs/>
          <w:color w:val="000000"/>
          <w:sz w:val="27"/>
          <w:szCs w:val="27"/>
        </w:rPr>
        <w:t>di spiagge, laghi, fiumi e fondali”</w:t>
      </w:r>
      <w:r>
        <w:rPr>
          <w:rFonts w:ascii="Tahoma" w:hAnsi="Tahoma" w:cs="Tahoma"/>
          <w:color w:val="000000"/>
          <w:sz w:val="27"/>
          <w:szCs w:val="27"/>
        </w:rPr>
        <w:t>. Una</w:t>
      </w:r>
      <w:r w:rsidR="00054CB2">
        <w:rPr>
          <w:rFonts w:ascii="Tahoma" w:hAnsi="Tahoma" w:cs="Tahoma"/>
          <w:color w:val="000000"/>
          <w:sz w:val="27"/>
          <w:szCs w:val="27"/>
        </w:rPr>
        <w:t xml:space="preserve"> </w:t>
      </w:r>
      <w:r>
        <w:rPr>
          <w:rFonts w:ascii="Tahoma" w:hAnsi="Tahoma" w:cs="Tahoma"/>
          <w:color w:val="000000"/>
          <w:sz w:val="27"/>
          <w:szCs w:val="27"/>
        </w:rPr>
        <w:t>mobilitazione nazionale che ambisce a raccogliere</w:t>
      </w:r>
      <w:r>
        <w:rPr>
          <w:rStyle w:val="apple-converted-space"/>
          <w:rFonts w:ascii="Tahoma" w:hAnsi="Tahoma" w:cs="Tahoma"/>
          <w:color w:val="000000"/>
          <w:sz w:val="27"/>
          <w:szCs w:val="27"/>
        </w:rPr>
        <w:t> </w:t>
      </w:r>
      <w:r>
        <w:rPr>
          <w:rFonts w:ascii="Tahoma" w:hAnsi="Tahoma" w:cs="Tahoma"/>
          <w:b/>
          <w:bCs/>
          <w:color w:val="000000"/>
          <w:sz w:val="27"/>
          <w:szCs w:val="27"/>
        </w:rPr>
        <w:t>5 milioni di euro</w:t>
      </w:r>
      <w:r>
        <w:rPr>
          <w:rStyle w:val="apple-converted-space"/>
          <w:rFonts w:ascii="Tahoma" w:hAnsi="Tahoma" w:cs="Tahoma"/>
          <w:color w:val="000000"/>
          <w:sz w:val="27"/>
          <w:szCs w:val="27"/>
        </w:rPr>
        <w:t> </w:t>
      </w:r>
      <w:r>
        <w:rPr>
          <w:rFonts w:ascii="Tahoma" w:hAnsi="Tahoma" w:cs="Tahoma"/>
          <w:color w:val="000000"/>
          <w:sz w:val="27"/>
          <w:szCs w:val="27"/>
        </w:rPr>
        <w:t>sostenendo e promuovendo tre aree di intervento a livello ambientale, sociale e culturale. </w:t>
      </w:r>
    </w:p>
    <w:p w14:paraId="305822FB" w14:textId="1CB6E67C" w:rsidR="00C91BD4" w:rsidRPr="00855C97" w:rsidRDefault="00C91BD4" w:rsidP="00C91BD4">
      <w:pPr>
        <w:jc w:val="both"/>
        <w:rPr>
          <w:rFonts w:ascii="Tahoma" w:hAnsi="Tahoma" w:cs="Tahoma"/>
          <w:color w:val="000000"/>
          <w:sz w:val="27"/>
          <w:szCs w:val="27"/>
        </w:rPr>
      </w:pPr>
      <w:r>
        <w:rPr>
          <w:rFonts w:ascii="Tahoma" w:hAnsi="Tahoma" w:cs="Tahoma"/>
          <w:color w:val="000000"/>
          <w:sz w:val="27"/>
          <w:szCs w:val="27"/>
        </w:rPr>
        <w:t>Grazie a Ri</w:t>
      </w:r>
      <w:r w:rsidR="00054CB2">
        <w:rPr>
          <w:rFonts w:ascii="Tahoma" w:hAnsi="Tahoma" w:cs="Tahoma"/>
          <w:color w:val="000000"/>
          <w:sz w:val="27"/>
          <w:szCs w:val="27"/>
        </w:rPr>
        <w:t>-</w:t>
      </w:r>
      <w:r>
        <w:rPr>
          <w:rFonts w:ascii="Tahoma" w:hAnsi="Tahoma" w:cs="Tahoma"/>
          <w:color w:val="000000"/>
          <w:sz w:val="27"/>
          <w:szCs w:val="27"/>
        </w:rPr>
        <w:t>Part</w:t>
      </w:r>
      <w:r w:rsidR="00054CB2">
        <w:rPr>
          <w:rFonts w:ascii="Tahoma" w:hAnsi="Tahoma" w:cs="Tahoma"/>
          <w:color w:val="000000"/>
          <w:sz w:val="27"/>
          <w:szCs w:val="27"/>
        </w:rPr>
        <w:t>y-</w:t>
      </w:r>
      <w:r>
        <w:rPr>
          <w:rFonts w:ascii="Tahoma" w:hAnsi="Tahoma" w:cs="Tahoma"/>
          <w:color w:val="000000"/>
          <w:sz w:val="27"/>
          <w:szCs w:val="27"/>
        </w:rPr>
        <w:t>Amo saranno infatti puliti e recuperati 20 milioni di metri quadri, saranno resi possibili gli interventi infrastrutturali di ingegneria naturalistica in 12 aree a rischio, e saranno coinvolti con lezioni specifiche più di 100 mila studenti con la donazione di almeno 10 borse di studio. L’intera raccolta sarà realizzata grazie a</w:t>
      </w:r>
      <w:r>
        <w:rPr>
          <w:rStyle w:val="apple-converted-space"/>
          <w:rFonts w:ascii="Tahoma" w:hAnsi="Tahoma" w:cs="Tahoma"/>
          <w:color w:val="000000"/>
          <w:sz w:val="27"/>
          <w:szCs w:val="27"/>
        </w:rPr>
        <w:t> </w:t>
      </w:r>
      <w:r>
        <w:rPr>
          <w:rFonts w:ascii="Tahoma" w:hAnsi="Tahoma" w:cs="Tahoma"/>
          <w:b/>
          <w:bCs/>
          <w:color w:val="000000"/>
          <w:sz w:val="27"/>
          <w:szCs w:val="27"/>
        </w:rPr>
        <w:t>For Funding</w:t>
      </w:r>
      <w:r>
        <w:rPr>
          <w:rFonts w:ascii="Tahoma" w:hAnsi="Tahoma" w:cs="Tahoma"/>
          <w:color w:val="000000"/>
          <w:sz w:val="27"/>
          <w:szCs w:val="27"/>
        </w:rPr>
        <w:t>,</w:t>
      </w:r>
      <w:r>
        <w:rPr>
          <w:rStyle w:val="apple-converted-space"/>
          <w:rFonts w:ascii="Tahoma" w:hAnsi="Tahoma" w:cs="Tahoma"/>
          <w:color w:val="000000"/>
          <w:sz w:val="27"/>
          <w:szCs w:val="27"/>
        </w:rPr>
        <w:t> </w:t>
      </w:r>
      <w:r w:rsidRPr="00F73C3D">
        <w:rPr>
          <w:rFonts w:ascii="Tahoma" w:hAnsi="Tahoma" w:cs="Tahoma"/>
          <w:color w:val="000000"/>
          <w:sz w:val="27"/>
          <w:szCs w:val="27"/>
        </w:rPr>
        <w:t>la piattaforma di crowdfundin</w:t>
      </w:r>
      <w:r w:rsidR="00F73C3D">
        <w:rPr>
          <w:rFonts w:ascii="Tahoma" w:hAnsi="Tahoma" w:cs="Tahoma"/>
          <w:color w:val="000000"/>
          <w:sz w:val="27"/>
          <w:szCs w:val="27"/>
        </w:rPr>
        <w:t>g d</w:t>
      </w:r>
      <w:r>
        <w:rPr>
          <w:rFonts w:ascii="Tahoma" w:hAnsi="Tahoma" w:cs="Tahoma"/>
          <w:color w:val="000000"/>
          <w:sz w:val="27"/>
          <w:szCs w:val="27"/>
        </w:rPr>
        <w:t>el Gruppo Intesa</w:t>
      </w:r>
      <w:r>
        <w:rPr>
          <w:rStyle w:val="apple-converted-space"/>
          <w:rFonts w:ascii="Tahoma" w:hAnsi="Tahoma" w:cs="Tahoma"/>
          <w:color w:val="000000"/>
          <w:sz w:val="27"/>
          <w:szCs w:val="27"/>
        </w:rPr>
        <w:t> </w:t>
      </w:r>
      <w:r w:rsidR="00054CB2">
        <w:rPr>
          <w:rStyle w:val="apple-converted-space"/>
          <w:rFonts w:ascii="Tahoma" w:hAnsi="Tahoma" w:cs="Tahoma"/>
          <w:color w:val="000000"/>
          <w:sz w:val="27"/>
          <w:szCs w:val="27"/>
        </w:rPr>
        <w:t xml:space="preserve">Sanpaolo </w:t>
      </w:r>
      <w:r w:rsidRPr="00F73C3D">
        <w:rPr>
          <w:rFonts w:ascii="Tahoma" w:hAnsi="Tahoma" w:cs="Tahoma"/>
          <w:color w:val="000000"/>
          <w:sz w:val="27"/>
          <w:szCs w:val="27"/>
        </w:rPr>
        <w:t>che unisce le persone e le organizzazioni a cui stanno a cuore progettualità concrete benefiche</w:t>
      </w:r>
      <w:r w:rsidRPr="00F73C3D">
        <w:t> </w:t>
      </w:r>
      <w:r>
        <w:rPr>
          <w:rFonts w:ascii="Tahoma" w:hAnsi="Tahoma" w:cs="Tahoma"/>
          <w:color w:val="000000"/>
          <w:sz w:val="27"/>
          <w:szCs w:val="27"/>
        </w:rPr>
        <w:t>e che sarà</w:t>
      </w:r>
      <w:r>
        <w:rPr>
          <w:rStyle w:val="apple-converted-space"/>
          <w:rFonts w:ascii="Tahoma" w:hAnsi="Tahoma" w:cs="Tahoma"/>
          <w:color w:val="000000"/>
          <w:sz w:val="27"/>
          <w:szCs w:val="27"/>
        </w:rPr>
        <w:t> </w:t>
      </w:r>
      <w:r>
        <w:rPr>
          <w:rFonts w:ascii="Tahoma" w:hAnsi="Tahoma" w:cs="Tahoma"/>
          <w:b/>
          <w:bCs/>
          <w:color w:val="000000"/>
          <w:sz w:val="27"/>
          <w:szCs w:val="27"/>
        </w:rPr>
        <w:t xml:space="preserve">documentata </w:t>
      </w:r>
      <w:r w:rsidR="00855C97" w:rsidRPr="00855C97">
        <w:rPr>
          <w:rFonts w:ascii="Tahoma" w:hAnsi="Tahoma" w:cs="Tahoma"/>
          <w:b/>
          <w:bCs/>
          <w:color w:val="000000"/>
          <w:sz w:val="27"/>
          <w:szCs w:val="27"/>
        </w:rPr>
        <w:t>nella massima trasparenza</w:t>
      </w:r>
      <w:r w:rsidR="00855C97">
        <w:rPr>
          <w:rFonts w:ascii="Tahoma" w:hAnsi="Tahoma" w:cs="Tahoma"/>
          <w:color w:val="000000"/>
          <w:sz w:val="27"/>
          <w:szCs w:val="27"/>
        </w:rPr>
        <w:t xml:space="preserve">. </w:t>
      </w:r>
      <w:r w:rsidR="00C45EFE">
        <w:rPr>
          <w:rFonts w:ascii="Tahoma" w:hAnsi="Tahoma" w:cs="Tahoma"/>
          <w:color w:val="000000"/>
          <w:sz w:val="27"/>
          <w:szCs w:val="27"/>
        </w:rPr>
        <w:t>Per ogni donazione una speciale opportunità: Jovanotti nell’autunno 2022 dedicherà a Ri</w:t>
      </w:r>
      <w:r w:rsidR="00781564">
        <w:rPr>
          <w:rFonts w:ascii="Tahoma" w:hAnsi="Tahoma" w:cs="Tahoma"/>
          <w:color w:val="000000"/>
          <w:sz w:val="27"/>
          <w:szCs w:val="27"/>
        </w:rPr>
        <w:t>-</w:t>
      </w:r>
      <w:r w:rsidR="00C45EFE">
        <w:rPr>
          <w:rFonts w:ascii="Tahoma" w:hAnsi="Tahoma" w:cs="Tahoma"/>
          <w:color w:val="000000"/>
          <w:sz w:val="27"/>
          <w:szCs w:val="27"/>
        </w:rPr>
        <w:t>Part</w:t>
      </w:r>
      <w:r w:rsidR="00781564">
        <w:rPr>
          <w:rFonts w:ascii="Tahoma" w:hAnsi="Tahoma" w:cs="Tahoma"/>
          <w:color w:val="000000"/>
          <w:sz w:val="27"/>
          <w:szCs w:val="27"/>
        </w:rPr>
        <w:t>y-</w:t>
      </w:r>
      <w:r w:rsidR="00C45EFE">
        <w:rPr>
          <w:rFonts w:ascii="Tahoma" w:hAnsi="Tahoma" w:cs="Tahoma"/>
          <w:color w:val="000000"/>
          <w:sz w:val="27"/>
          <w:szCs w:val="27"/>
        </w:rPr>
        <w:t>Amo e a soli 4000 sostenitori dell’iniziativa, un concerto esclusivo a Milano e uno a Roma.</w:t>
      </w:r>
    </w:p>
    <w:p w14:paraId="201192B9" w14:textId="5D368ECF" w:rsidR="00556A0A" w:rsidRDefault="00556A0A" w:rsidP="00C91BD4">
      <w:pPr>
        <w:spacing w:after="45"/>
        <w:jc w:val="both"/>
        <w:rPr>
          <w:rFonts w:ascii="Tahoma" w:hAnsi="Tahoma" w:cs="Tahoma"/>
          <w:color w:val="000000"/>
          <w:sz w:val="27"/>
          <w:szCs w:val="27"/>
        </w:rPr>
      </w:pPr>
    </w:p>
    <w:p w14:paraId="11117F9B" w14:textId="77777777" w:rsidR="00556A0A" w:rsidRDefault="00556A0A" w:rsidP="00C91BD4">
      <w:pPr>
        <w:spacing w:after="45"/>
        <w:jc w:val="both"/>
        <w:rPr>
          <w:rFonts w:ascii="Tahoma" w:hAnsi="Tahoma" w:cs="Tahoma"/>
          <w:color w:val="000000"/>
          <w:sz w:val="27"/>
          <w:szCs w:val="27"/>
        </w:rPr>
      </w:pPr>
    </w:p>
    <w:p w14:paraId="5CAD581F" w14:textId="7DB5CE57"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 xml:space="preserve">Il progetto ambientale al </w:t>
      </w:r>
      <w:r w:rsidR="003A5281" w:rsidRPr="00EE667B">
        <w:rPr>
          <w:rFonts w:ascii="Tahoma" w:hAnsi="Tahoma" w:cs="Tahoma"/>
          <w:b/>
          <w:bCs/>
          <w:color w:val="C00000"/>
          <w:sz w:val="27"/>
          <w:szCs w:val="27"/>
        </w:rPr>
        <w:t>JOVA</w:t>
      </w:r>
      <w:r w:rsidR="003A5281" w:rsidRPr="00EE667B">
        <w:rPr>
          <w:rStyle w:val="apple-converted-space"/>
          <w:rFonts w:ascii="Tahoma" w:hAnsi="Tahoma" w:cs="Tahoma"/>
          <w:b/>
          <w:bCs/>
          <w:color w:val="C00000"/>
          <w:sz w:val="27"/>
          <w:szCs w:val="27"/>
        </w:rPr>
        <w:t> </w:t>
      </w:r>
      <w:r w:rsidR="003A5281" w:rsidRPr="00EE667B">
        <w:rPr>
          <w:rFonts w:ascii="Tahoma" w:hAnsi="Tahoma" w:cs="Tahoma"/>
          <w:b/>
          <w:bCs/>
          <w:color w:val="C00000"/>
          <w:sz w:val="27"/>
          <w:szCs w:val="27"/>
        </w:rPr>
        <w:t>BEACH</w:t>
      </w:r>
      <w:r w:rsidR="003A5281" w:rsidRPr="00EE667B">
        <w:rPr>
          <w:rStyle w:val="apple-converted-space"/>
          <w:rFonts w:ascii="Tahoma" w:hAnsi="Tahoma" w:cs="Tahoma"/>
          <w:b/>
          <w:bCs/>
          <w:color w:val="C00000"/>
          <w:sz w:val="27"/>
          <w:szCs w:val="27"/>
        </w:rPr>
        <w:t> </w:t>
      </w:r>
      <w:r w:rsidR="003A5281" w:rsidRPr="00EE667B">
        <w:rPr>
          <w:rFonts w:ascii="Tahoma" w:hAnsi="Tahoma" w:cs="Tahoma"/>
          <w:b/>
          <w:bCs/>
          <w:color w:val="C00000"/>
          <w:sz w:val="27"/>
          <w:szCs w:val="27"/>
        </w:rPr>
        <w:t>PARTY</w:t>
      </w:r>
      <w:r w:rsidR="003A5281" w:rsidRPr="00EE667B">
        <w:rPr>
          <w:rStyle w:val="apple-converted-space"/>
          <w:rFonts w:ascii="Tahoma" w:hAnsi="Tahoma" w:cs="Tahoma"/>
          <w:color w:val="C00000"/>
          <w:sz w:val="27"/>
          <w:szCs w:val="27"/>
        </w:rPr>
        <w:t> </w:t>
      </w:r>
      <w:r>
        <w:rPr>
          <w:rFonts w:ascii="Tahoma" w:hAnsi="Tahoma" w:cs="Tahoma"/>
          <w:color w:val="000000"/>
          <w:sz w:val="27"/>
          <w:szCs w:val="27"/>
        </w:rPr>
        <w:t>si completa grazie al lavoro di</w:t>
      </w:r>
      <w:r>
        <w:rPr>
          <w:rStyle w:val="apple-converted-space"/>
          <w:rFonts w:ascii="Tahoma" w:hAnsi="Tahoma" w:cs="Tahoma"/>
          <w:color w:val="000000"/>
          <w:sz w:val="27"/>
          <w:szCs w:val="27"/>
        </w:rPr>
        <w:t> </w:t>
      </w:r>
      <w:r>
        <w:rPr>
          <w:rFonts w:ascii="Tahoma" w:hAnsi="Tahoma" w:cs="Tahoma"/>
          <w:b/>
          <w:bCs/>
          <w:color w:val="000000"/>
          <w:sz w:val="27"/>
          <w:szCs w:val="27"/>
        </w:rPr>
        <w:t>Guardia Costiera</w:t>
      </w:r>
      <w:r>
        <w:rPr>
          <w:rFonts w:ascii="Tahoma" w:hAnsi="Tahoma" w:cs="Tahoma"/>
          <w:color w:val="000000"/>
          <w:sz w:val="27"/>
          <w:szCs w:val="27"/>
        </w:rPr>
        <w:t>, che collabora nuovamente con il Jova Beach garantendo la sicurezza in mare, e di</w:t>
      </w:r>
      <w:r>
        <w:rPr>
          <w:rStyle w:val="apple-converted-space"/>
          <w:rFonts w:ascii="Tahoma" w:hAnsi="Tahoma" w:cs="Tahoma"/>
          <w:color w:val="000000"/>
          <w:sz w:val="27"/>
          <w:szCs w:val="27"/>
        </w:rPr>
        <w:t> </w:t>
      </w:r>
      <w:r>
        <w:rPr>
          <w:rFonts w:ascii="Tahoma" w:hAnsi="Tahoma" w:cs="Tahoma"/>
          <w:b/>
          <w:bCs/>
          <w:color w:val="000000"/>
          <w:sz w:val="27"/>
          <w:szCs w:val="27"/>
        </w:rPr>
        <w:t>Banco alimentare</w:t>
      </w:r>
      <w:r>
        <w:rPr>
          <w:rFonts w:ascii="Tahoma" w:hAnsi="Tahoma" w:cs="Tahoma"/>
          <w:color w:val="000000"/>
          <w:sz w:val="27"/>
          <w:szCs w:val="27"/>
        </w:rPr>
        <w:t xml:space="preserve">, che presiederà l’area food and beverage per l’abbattimento di eventuali sprechi. Trident Music ha nuovamente chiamato a collaborare la cooperativa </w:t>
      </w:r>
      <w:r w:rsidRPr="00921B17">
        <w:rPr>
          <w:rFonts w:ascii="Tahoma" w:hAnsi="Tahoma" w:cs="Tahoma"/>
          <w:b/>
          <w:bCs/>
          <w:color w:val="000000"/>
          <w:sz w:val="27"/>
          <w:szCs w:val="27"/>
        </w:rPr>
        <w:t xml:space="preserve">Erica </w:t>
      </w:r>
      <w:r>
        <w:rPr>
          <w:rFonts w:ascii="Tahoma" w:hAnsi="Tahoma" w:cs="Tahoma"/>
          <w:color w:val="000000"/>
          <w:sz w:val="27"/>
          <w:szCs w:val="27"/>
        </w:rPr>
        <w:t xml:space="preserve">che lavorerà a fianco dell’organizzazione aiutando il pubblico nel giusto conferimento dei rifiuti e mettendo tappa dopo tappa in uso le </w:t>
      </w:r>
      <w:r w:rsidR="00AD3C7B">
        <w:rPr>
          <w:rFonts w:ascii="Tahoma" w:hAnsi="Tahoma" w:cs="Tahoma"/>
          <w:color w:val="000000"/>
          <w:sz w:val="27"/>
          <w:szCs w:val="27"/>
        </w:rPr>
        <w:t xml:space="preserve">4 </w:t>
      </w:r>
      <w:r>
        <w:rPr>
          <w:rFonts w:ascii="Tahoma" w:hAnsi="Tahoma" w:cs="Tahoma"/>
          <w:color w:val="000000"/>
          <w:sz w:val="27"/>
          <w:szCs w:val="27"/>
        </w:rPr>
        <w:t>R: riduzione, riu</w:t>
      </w:r>
      <w:r w:rsidR="00AD3C7B">
        <w:rPr>
          <w:rFonts w:ascii="Tahoma" w:hAnsi="Tahoma" w:cs="Tahoma"/>
          <w:color w:val="000000"/>
          <w:sz w:val="27"/>
          <w:szCs w:val="27"/>
        </w:rPr>
        <w:t>tilizzo</w:t>
      </w:r>
      <w:r>
        <w:rPr>
          <w:rFonts w:ascii="Tahoma" w:hAnsi="Tahoma" w:cs="Tahoma"/>
          <w:color w:val="000000"/>
          <w:sz w:val="27"/>
          <w:szCs w:val="27"/>
        </w:rPr>
        <w:t>, riciclo, recupero. Nel corso del 2019 sono stati realizzati set di magliette sportive che sono state regalate in accordo con i Comuni del Jova Beach alle società sportive locali del luogo, passerelle per l’accesso dei disabili in spiaggia, biciclette di alluminio e panchine di plastica riciclata per ogni tappa. Anche nel 2022 saranno realizzate le isole dei rifiuti, sarà nuovamente allestita un’area relax con tutti i materiali riciclati e con i pannelli esplicativi del “circolo” della raccolta differenziata. I risultati relativi alla raccolta della prima edizione sono stati eccezionali per un progetto così complesso, e presi ad esempio per</w:t>
      </w:r>
      <w:r w:rsidR="00C45EFE">
        <w:rPr>
          <w:rFonts w:ascii="Tahoma" w:hAnsi="Tahoma" w:cs="Tahoma"/>
          <w:color w:val="000000"/>
          <w:sz w:val="27"/>
          <w:szCs w:val="27"/>
        </w:rPr>
        <w:t xml:space="preserve"> diversi eventi internazionali: </w:t>
      </w:r>
      <w:r>
        <w:rPr>
          <w:rFonts w:ascii="Tahoma" w:hAnsi="Tahoma" w:cs="Tahoma"/>
          <w:color w:val="000000"/>
          <w:sz w:val="27"/>
          <w:szCs w:val="27"/>
        </w:rPr>
        <w:t>le spiagge, grazie ai continui appelli di Lorenzo dal palco per sensibilizzare il pubblico, al termine del Jova Beach erano già pulite e ordinate, poi il personale addetto ha rifinito il lavoro lasciandole veramente “meglio di come le abbiamo trovate”.</w:t>
      </w:r>
    </w:p>
    <w:p w14:paraId="011A76E1" w14:textId="1714FB6F" w:rsidR="00C91BD4" w:rsidRDefault="00C91BD4" w:rsidP="00C91BD4">
      <w:pPr>
        <w:spacing w:after="45"/>
        <w:jc w:val="both"/>
        <w:rPr>
          <w:rFonts w:ascii="Tahoma" w:hAnsi="Tahoma" w:cs="Tahoma"/>
          <w:color w:val="444444"/>
          <w:sz w:val="27"/>
          <w:szCs w:val="27"/>
        </w:rPr>
      </w:pPr>
    </w:p>
    <w:p w14:paraId="1AFE8A7F" w14:textId="77777777" w:rsidR="003A5281" w:rsidRDefault="003A5281" w:rsidP="00C91BD4">
      <w:pPr>
        <w:spacing w:after="45"/>
        <w:jc w:val="both"/>
        <w:rPr>
          <w:rFonts w:ascii="Tahoma" w:hAnsi="Tahoma" w:cs="Tahoma"/>
          <w:color w:val="444444"/>
          <w:sz w:val="27"/>
          <w:szCs w:val="27"/>
        </w:rPr>
      </w:pPr>
    </w:p>
    <w:p w14:paraId="6F4F5281" w14:textId="06ACDD60" w:rsidR="00C91BD4" w:rsidRDefault="003A5281" w:rsidP="00C91BD4">
      <w:pPr>
        <w:spacing w:after="45"/>
        <w:jc w:val="both"/>
        <w:rPr>
          <w:rFonts w:ascii="Tahoma" w:hAnsi="Tahoma" w:cs="Tahoma"/>
          <w:color w:val="000000"/>
          <w:sz w:val="27"/>
          <w:szCs w:val="27"/>
        </w:rPr>
      </w:pP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Style w:val="apple-converted-space"/>
          <w:rFonts w:ascii="Tahoma" w:hAnsi="Tahoma" w:cs="Tahoma"/>
          <w:color w:val="C00000"/>
          <w:sz w:val="27"/>
          <w:szCs w:val="27"/>
        </w:rPr>
        <w:t> </w:t>
      </w:r>
      <w:r w:rsidR="00C91BD4">
        <w:rPr>
          <w:rFonts w:ascii="Tahoma" w:hAnsi="Tahoma" w:cs="Tahoma"/>
          <w:color w:val="000000"/>
          <w:sz w:val="27"/>
          <w:szCs w:val="27"/>
        </w:rPr>
        <w:t>è anche</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buon cibo</w:t>
      </w:r>
      <w:r w:rsidR="00C91BD4">
        <w:rPr>
          <w:rFonts w:ascii="Tahoma" w:hAnsi="Tahoma" w:cs="Tahoma"/>
          <w:color w:val="000000"/>
          <w:sz w:val="27"/>
          <w:szCs w:val="27"/>
        </w:rPr>
        <w:t>: frutta, verdure, panini e creatività applicata al palato!</w:t>
      </w:r>
    </w:p>
    <w:p w14:paraId="511D049E" w14:textId="11F7CE1D"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 xml:space="preserve">In viaggio con JBP ci saranno alcuni selezionati </w:t>
      </w:r>
      <w:r w:rsidRPr="00AD3C7B">
        <w:rPr>
          <w:rFonts w:ascii="Tahoma" w:hAnsi="Tahoma" w:cs="Tahoma"/>
          <w:b/>
          <w:bCs/>
          <w:color w:val="000000"/>
          <w:sz w:val="27"/>
          <w:szCs w:val="27"/>
        </w:rPr>
        <w:t>food truck</w:t>
      </w:r>
      <w:r>
        <w:rPr>
          <w:rFonts w:ascii="Tahoma" w:hAnsi="Tahoma" w:cs="Tahoma"/>
          <w:color w:val="000000"/>
          <w:sz w:val="27"/>
          <w:szCs w:val="27"/>
        </w:rPr>
        <w:t xml:space="preserve"> che proporranno ricette accurate di cibi semplici attraverso quella che è anche una nuova f</w:t>
      </w:r>
      <w:r w:rsidR="00AD3C7B">
        <w:rPr>
          <w:rFonts w:ascii="Tahoma" w:hAnsi="Tahoma" w:cs="Tahoma"/>
          <w:color w:val="000000"/>
          <w:sz w:val="27"/>
          <w:szCs w:val="27"/>
        </w:rPr>
        <w:t>rontiera</w:t>
      </w:r>
      <w:r>
        <w:rPr>
          <w:rFonts w:ascii="Tahoma" w:hAnsi="Tahoma" w:cs="Tahoma"/>
          <w:color w:val="000000"/>
          <w:sz w:val="27"/>
          <w:szCs w:val="27"/>
        </w:rPr>
        <w:t xml:space="preserve"> dell’</w:t>
      </w:r>
      <w:r w:rsidR="00921B17">
        <w:rPr>
          <w:rFonts w:ascii="Tahoma" w:hAnsi="Tahoma" w:cs="Tahoma"/>
          <w:color w:val="000000"/>
          <w:sz w:val="27"/>
          <w:szCs w:val="27"/>
        </w:rPr>
        <w:t>imprenditoria</w:t>
      </w:r>
      <w:r>
        <w:rPr>
          <w:rFonts w:ascii="Tahoma" w:hAnsi="Tahoma" w:cs="Tahoma"/>
          <w:color w:val="000000"/>
          <w:sz w:val="27"/>
          <w:szCs w:val="27"/>
        </w:rPr>
        <w:t xml:space="preserve"> sostenibile: le start up legate alla cultura del mangiare bene in modo sostenibile a prezzi popolari.</w:t>
      </w:r>
      <w:r w:rsidR="00EE667B" w:rsidRPr="00EE667B">
        <w:rPr>
          <w:rFonts w:ascii="Tahoma" w:hAnsi="Tahoma" w:cs="Tahoma"/>
          <w:b/>
          <w:bCs/>
          <w:noProof/>
          <w:color w:val="000000"/>
          <w:sz w:val="50"/>
          <w:szCs w:val="50"/>
        </w:rPr>
        <w:t xml:space="preserve"> </w:t>
      </w:r>
    </w:p>
    <w:p w14:paraId="6146FA09" w14:textId="65BC766E" w:rsidR="00C91BD4" w:rsidRDefault="00EE667B" w:rsidP="00C91BD4">
      <w:pPr>
        <w:spacing w:after="45"/>
        <w:jc w:val="both"/>
        <w:rPr>
          <w:rFonts w:ascii="Tahoma" w:hAnsi="Tahoma" w:cs="Tahoma"/>
          <w:color w:val="000000"/>
          <w:sz w:val="27"/>
          <w:szCs w:val="27"/>
        </w:rPr>
      </w:pPr>
      <w:r>
        <w:rPr>
          <w:rFonts w:ascii="Tahoma" w:hAnsi="Tahoma" w:cs="Tahoma"/>
          <w:b/>
          <w:bCs/>
          <w:noProof/>
          <w:color w:val="000000"/>
          <w:sz w:val="50"/>
          <w:szCs w:val="50"/>
        </w:rPr>
        <w:lastRenderedPageBreak/>
        <w:drawing>
          <wp:anchor distT="0" distB="0" distL="114300" distR="114300" simplePos="0" relativeHeight="251672576" behindDoc="1" locked="0" layoutInCell="1" allowOverlap="1" wp14:anchorId="27A164BB" wp14:editId="5786EC09">
            <wp:simplePos x="0" y="0"/>
            <wp:positionH relativeFrom="column">
              <wp:posOffset>-743853</wp:posOffset>
            </wp:positionH>
            <wp:positionV relativeFrom="paragraph">
              <wp:posOffset>-2223403</wp:posOffset>
            </wp:positionV>
            <wp:extent cx="12079353" cy="12962455"/>
            <wp:effectExtent l="0" t="0" r="0" b="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pic:cNvPicPr/>
                  </pic:nvPicPr>
                  <pic:blipFill>
                    <a:blip r:embed="rId15" cstate="screen">
                      <a:extLst>
                        <a:ext uri="{28A0092B-C50C-407E-A947-70E740481C1C}">
                          <a14:useLocalDpi xmlns:a14="http://schemas.microsoft.com/office/drawing/2010/main"/>
                        </a:ext>
                      </a:extLst>
                    </a:blip>
                    <a:stretch>
                      <a:fillRect/>
                    </a:stretch>
                  </pic:blipFill>
                  <pic:spPr>
                    <a:xfrm>
                      <a:off x="0" y="0"/>
                      <a:ext cx="12079353" cy="12962455"/>
                    </a:xfrm>
                    <a:prstGeom prst="rect">
                      <a:avLst/>
                    </a:prstGeom>
                  </pic:spPr>
                </pic:pic>
              </a:graphicData>
            </a:graphic>
            <wp14:sizeRelH relativeFrom="margin">
              <wp14:pctWidth>0</wp14:pctWidth>
            </wp14:sizeRelH>
            <wp14:sizeRelV relativeFrom="margin">
              <wp14:pctHeight>0</wp14:pctHeight>
            </wp14:sizeRelV>
          </wp:anchor>
        </w:drawing>
      </w:r>
      <w:r w:rsidR="00C91BD4">
        <w:rPr>
          <w:rFonts w:ascii="Tahoma" w:hAnsi="Tahoma" w:cs="Tahoma"/>
          <w:color w:val="000000"/>
          <w:sz w:val="27"/>
          <w:szCs w:val="27"/>
        </w:rPr>
        <w:t>Grande novità per tutta l’area Food and Beverage dove è stata</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eliminata la distribuzione dell’acqua nelle bottigliette di pet</w:t>
      </w:r>
      <w:r w:rsidR="00C91BD4">
        <w:rPr>
          <w:rFonts w:ascii="Tahoma" w:hAnsi="Tahoma" w:cs="Tahoma"/>
          <w:color w:val="000000"/>
          <w:sz w:val="27"/>
          <w:szCs w:val="27"/>
        </w:rPr>
        <w:t>.</w:t>
      </w:r>
    </w:p>
    <w:p w14:paraId="7AF326E6" w14:textId="2F5F4531" w:rsidR="00C91BD4" w:rsidRPr="00921B17" w:rsidRDefault="00C91BD4" w:rsidP="00C91BD4">
      <w:pPr>
        <w:spacing w:after="45"/>
        <w:jc w:val="both"/>
        <w:rPr>
          <w:rFonts w:ascii="Tahoma" w:hAnsi="Tahoma" w:cs="Tahoma"/>
          <w:color w:val="000000"/>
          <w:sz w:val="27"/>
          <w:szCs w:val="27"/>
          <w:u w:val="single"/>
        </w:rPr>
      </w:pPr>
      <w:r w:rsidRPr="00FF6F39">
        <w:rPr>
          <w:rFonts w:ascii="Tahoma" w:hAnsi="Tahoma" w:cs="Tahoma"/>
          <w:color w:val="000000"/>
          <w:sz w:val="27"/>
          <w:szCs w:val="27"/>
          <w:u w:val="single"/>
        </w:rPr>
        <w:t>L’acqua sarà disponibile in vendita solo in lattine di alluminio e gratuitamente potrà essere consumata attraverso le borracce</w:t>
      </w:r>
      <w:r w:rsidR="00921B17" w:rsidRPr="00AD3C7B">
        <w:rPr>
          <w:rFonts w:ascii="Tahoma" w:hAnsi="Tahoma" w:cs="Tahoma"/>
          <w:color w:val="000000"/>
          <w:sz w:val="27"/>
          <w:szCs w:val="27"/>
        </w:rPr>
        <w:t xml:space="preserve"> </w:t>
      </w:r>
      <w:r w:rsidRPr="00AD3C7B">
        <w:rPr>
          <w:rFonts w:ascii="Tahoma" w:hAnsi="Tahoma" w:cs="Tahoma"/>
          <w:color w:val="000000"/>
          <w:sz w:val="27"/>
          <w:szCs w:val="27"/>
        </w:rPr>
        <w:t>(</w:t>
      </w:r>
      <w:r>
        <w:rPr>
          <w:rFonts w:ascii="Tahoma" w:hAnsi="Tahoma" w:cs="Tahoma"/>
          <w:color w:val="000000"/>
          <w:sz w:val="27"/>
          <w:szCs w:val="27"/>
        </w:rPr>
        <w:t>consentite dalle norme vigenti</w:t>
      </w:r>
      <w:r w:rsidR="00AD3C7B">
        <w:rPr>
          <w:rFonts w:ascii="Tahoma" w:hAnsi="Tahoma" w:cs="Tahoma"/>
          <w:color w:val="000000"/>
          <w:sz w:val="27"/>
          <w:szCs w:val="27"/>
        </w:rPr>
        <w:t>, info e dettagli su app e sito</w:t>
      </w:r>
      <w:r>
        <w:rPr>
          <w:rFonts w:ascii="Tahoma" w:hAnsi="Tahoma" w:cs="Tahoma"/>
          <w:color w:val="000000"/>
          <w:sz w:val="27"/>
          <w:szCs w:val="27"/>
        </w:rPr>
        <w:t>). In alcune città sarà resa disponibile l’acqua potabile comunale”, nelle altre, dove non arriva l’impianto</w:t>
      </w:r>
      <w:r w:rsidR="00921B17">
        <w:rPr>
          <w:rFonts w:ascii="Tahoma" w:hAnsi="Tahoma" w:cs="Tahoma"/>
          <w:color w:val="000000"/>
          <w:sz w:val="27"/>
          <w:szCs w:val="27"/>
        </w:rPr>
        <w:t xml:space="preserve"> idrico</w:t>
      </w:r>
      <w:r>
        <w:rPr>
          <w:rFonts w:ascii="Tahoma" w:hAnsi="Tahoma" w:cs="Tahoma"/>
          <w:color w:val="000000"/>
          <w:sz w:val="27"/>
          <w:szCs w:val="27"/>
        </w:rPr>
        <w:t xml:space="preserve"> locale “dell’acqua del Sindaco”, sarà disponibile fino ad esaurimento scorte con autobotte. </w:t>
      </w:r>
    </w:p>
    <w:p w14:paraId="5D283A84" w14:textId="0C544C3D"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Anche per il servizio (piatti, posate, tovaglioli) tutto il materiale sarà compostabile. </w:t>
      </w:r>
    </w:p>
    <w:p w14:paraId="6B59C89F" w14:textId="286048A2" w:rsidR="00C91BD4" w:rsidRDefault="00C91BD4" w:rsidP="00C91BD4">
      <w:pPr>
        <w:spacing w:after="45"/>
        <w:jc w:val="both"/>
        <w:rPr>
          <w:rFonts w:ascii="Tahoma" w:hAnsi="Tahoma" w:cs="Tahoma"/>
          <w:color w:val="000000"/>
          <w:sz w:val="27"/>
          <w:szCs w:val="27"/>
        </w:rPr>
      </w:pPr>
    </w:p>
    <w:p w14:paraId="4D85DC75" w14:textId="723D28A8" w:rsidR="00AD3C7B" w:rsidRDefault="00AD3C7B" w:rsidP="00C91BD4">
      <w:pPr>
        <w:spacing w:after="45"/>
        <w:jc w:val="both"/>
        <w:rPr>
          <w:rFonts w:ascii="Tahoma" w:hAnsi="Tahoma" w:cs="Tahoma"/>
          <w:color w:val="000000"/>
          <w:sz w:val="27"/>
          <w:szCs w:val="27"/>
        </w:rPr>
      </w:pPr>
    </w:p>
    <w:p w14:paraId="34EB93DE" w14:textId="7C733354" w:rsidR="00C91BD4" w:rsidRPr="00EE667B" w:rsidRDefault="00C91BD4" w:rsidP="00C91BD4">
      <w:pPr>
        <w:spacing w:after="45"/>
        <w:jc w:val="both"/>
        <w:rPr>
          <w:rFonts w:ascii="Tahoma" w:hAnsi="Tahoma" w:cs="Tahoma"/>
          <w:color w:val="C00000"/>
          <w:sz w:val="27"/>
          <w:szCs w:val="27"/>
        </w:rPr>
      </w:pP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Fonts w:ascii="Tahoma" w:hAnsi="Tahoma" w:cs="Tahoma"/>
          <w:color w:val="C00000"/>
          <w:sz w:val="27"/>
          <w:szCs w:val="27"/>
        </w:rPr>
        <w:t> </w:t>
      </w:r>
    </w:p>
    <w:p w14:paraId="169E7AE0" w14:textId="177A4498" w:rsidR="00AD3C7B" w:rsidRPr="003A5281" w:rsidRDefault="00AD3C7B" w:rsidP="00AD3C7B">
      <w:pPr>
        <w:jc w:val="both"/>
        <w:rPr>
          <w:rFonts w:ascii="Tahoma" w:hAnsi="Tahoma" w:cs="Tahoma"/>
          <w:b/>
          <w:bCs/>
          <w:i/>
          <w:iCs/>
          <w:sz w:val="27"/>
          <w:szCs w:val="27"/>
        </w:rPr>
      </w:pPr>
    </w:p>
    <w:p w14:paraId="48C47C49" w14:textId="0A183D52" w:rsidR="003568AA" w:rsidRPr="003A5281" w:rsidRDefault="00F73C3D" w:rsidP="003A5281">
      <w:pPr>
        <w:jc w:val="both"/>
        <w:rPr>
          <w:rFonts w:ascii="Tahoma" w:hAnsi="Tahoma" w:cs="Tahoma"/>
          <w:b/>
          <w:bCs/>
          <w:i/>
          <w:iCs/>
          <w:sz w:val="27"/>
          <w:szCs w:val="27"/>
        </w:rPr>
      </w:pPr>
      <w:r>
        <w:rPr>
          <w:rFonts w:ascii="Tahoma" w:hAnsi="Tahoma" w:cs="Tahoma"/>
          <w:noProof/>
          <w:color w:val="000000"/>
          <w:sz w:val="27"/>
          <w:szCs w:val="27"/>
        </w:rPr>
        <w:drawing>
          <wp:anchor distT="0" distB="0" distL="114300" distR="114300" simplePos="0" relativeHeight="251679744" behindDoc="0" locked="0" layoutInCell="1" allowOverlap="1" wp14:anchorId="500631AC" wp14:editId="483FB8B6">
            <wp:simplePos x="0" y="0"/>
            <wp:positionH relativeFrom="column">
              <wp:posOffset>-4265228</wp:posOffset>
            </wp:positionH>
            <wp:positionV relativeFrom="paragraph">
              <wp:posOffset>1821180</wp:posOffset>
            </wp:positionV>
            <wp:extent cx="7942129" cy="7745796"/>
            <wp:effectExtent l="0" t="0" r="0" b="0"/>
            <wp:wrapNone/>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magine 32"/>
                    <pic:cNvPicPr/>
                  </pic:nvPicPr>
                  <pic:blipFill>
                    <a:blip r:embed="rId11"/>
                    <a:stretch>
                      <a:fillRect/>
                    </a:stretch>
                  </pic:blipFill>
                  <pic:spPr>
                    <a:xfrm>
                      <a:off x="0" y="0"/>
                      <a:ext cx="7942129" cy="7745796"/>
                    </a:xfrm>
                    <a:prstGeom prst="rect">
                      <a:avLst/>
                    </a:prstGeom>
                  </pic:spPr>
                </pic:pic>
              </a:graphicData>
            </a:graphic>
            <wp14:sizeRelH relativeFrom="margin">
              <wp14:pctWidth>0</wp14:pctWidth>
            </wp14:sizeRelH>
            <wp14:sizeRelV relativeFrom="margin">
              <wp14:pctHeight>0</wp14:pctHeight>
            </wp14:sizeRelV>
          </wp:anchor>
        </w:drawing>
      </w:r>
      <w:r w:rsidR="003A5281">
        <w:rPr>
          <w:rFonts w:ascii="Tahoma" w:hAnsi="Tahoma" w:cs="Tahoma"/>
          <w:b/>
          <w:bCs/>
          <w:i/>
          <w:iCs/>
          <w:sz w:val="27"/>
          <w:szCs w:val="27"/>
        </w:rPr>
        <w:t>“</w:t>
      </w:r>
      <w:r w:rsidR="003568AA" w:rsidRPr="003A5281">
        <w:rPr>
          <w:rFonts w:ascii="Tahoma" w:hAnsi="Tahoma" w:cs="Tahoma"/>
          <w:b/>
          <w:bCs/>
          <w:i/>
          <w:iCs/>
          <w:sz w:val="27"/>
          <w:szCs w:val="27"/>
        </w:rPr>
        <w:t>Jova Beach Party è una roba da matti, e infatti chi ci viene impazzisce e chi non c’è non lo saprà mai.</w:t>
      </w:r>
      <w:r w:rsidR="003A5281">
        <w:rPr>
          <w:rFonts w:ascii="Tahoma" w:hAnsi="Tahoma" w:cs="Tahoma"/>
          <w:b/>
          <w:bCs/>
          <w:i/>
          <w:iCs/>
          <w:sz w:val="27"/>
          <w:szCs w:val="27"/>
        </w:rPr>
        <w:t xml:space="preserve">” </w:t>
      </w:r>
      <w:r w:rsidR="003A5281">
        <w:rPr>
          <w:rFonts w:ascii="Tahoma" w:hAnsi="Tahoma" w:cs="Tahoma"/>
          <w:sz w:val="27"/>
          <w:szCs w:val="27"/>
        </w:rPr>
        <w:t xml:space="preserve">- aggiunge Jovanotti - </w:t>
      </w:r>
      <w:r w:rsidR="003A5281" w:rsidRPr="003A5281">
        <w:rPr>
          <w:rFonts w:ascii="Tahoma" w:hAnsi="Tahoma" w:cs="Tahoma"/>
          <w:b/>
          <w:bCs/>
          <w:sz w:val="27"/>
          <w:szCs w:val="27"/>
        </w:rPr>
        <w:t>“</w:t>
      </w:r>
      <w:r w:rsidR="003568AA" w:rsidRPr="003A5281">
        <w:rPr>
          <w:rFonts w:ascii="Tahoma" w:hAnsi="Tahoma" w:cs="Tahoma"/>
          <w:b/>
          <w:bCs/>
          <w:i/>
          <w:iCs/>
          <w:sz w:val="27"/>
          <w:szCs w:val="27"/>
        </w:rPr>
        <w:t xml:space="preserve">Chi non c’è potrà immaginarlo, criticarlo, snobbarlo, ma non saprà mai che botta è, che esperienza pazzesca. La spiaggia è la linea di frontiera più significativa che esiste, e portare lì la festa per me è l’impresa più bella e difficile, la più entusiasmante. Su una spiaggia 3000 anni fa è iniziata la letteratura quando i capitoli si chiamavano </w:t>
      </w:r>
      <w:r w:rsidR="003A5281">
        <w:rPr>
          <w:rFonts w:ascii="Tahoma" w:hAnsi="Tahoma" w:cs="Tahoma"/>
          <w:b/>
          <w:bCs/>
          <w:i/>
          <w:iCs/>
          <w:sz w:val="27"/>
          <w:szCs w:val="27"/>
        </w:rPr>
        <w:t>‘</w:t>
      </w:r>
      <w:r w:rsidR="003568AA" w:rsidRPr="003A5281">
        <w:rPr>
          <w:rFonts w:ascii="Tahoma" w:hAnsi="Tahoma" w:cs="Tahoma"/>
          <w:b/>
          <w:bCs/>
          <w:i/>
          <w:iCs/>
          <w:sz w:val="27"/>
          <w:szCs w:val="27"/>
        </w:rPr>
        <w:t>canti</w:t>
      </w:r>
      <w:r w:rsidR="003A5281">
        <w:rPr>
          <w:rFonts w:ascii="Tahoma" w:hAnsi="Tahoma" w:cs="Tahoma"/>
          <w:b/>
          <w:bCs/>
          <w:i/>
          <w:iCs/>
          <w:sz w:val="27"/>
          <w:szCs w:val="27"/>
        </w:rPr>
        <w:t>’</w:t>
      </w:r>
      <w:r w:rsidR="003568AA" w:rsidRPr="003A5281">
        <w:rPr>
          <w:rFonts w:ascii="Tahoma" w:hAnsi="Tahoma" w:cs="Tahoma"/>
          <w:b/>
          <w:bCs/>
          <w:i/>
          <w:iCs/>
          <w:sz w:val="27"/>
          <w:szCs w:val="27"/>
        </w:rPr>
        <w:t>. Su una spiaggia è iniziata la vita terrestre, la fantasia, la voglia di partire.</w:t>
      </w:r>
      <w:r w:rsidR="003A5281">
        <w:rPr>
          <w:rFonts w:ascii="Tahoma" w:hAnsi="Tahoma" w:cs="Tahoma"/>
          <w:b/>
          <w:bCs/>
          <w:i/>
          <w:iCs/>
          <w:sz w:val="27"/>
          <w:szCs w:val="27"/>
        </w:rPr>
        <w:t xml:space="preserve"> </w:t>
      </w:r>
      <w:r w:rsidR="003568AA" w:rsidRPr="003A5281">
        <w:rPr>
          <w:rFonts w:ascii="Tahoma" w:hAnsi="Tahoma" w:cs="Tahoma"/>
          <w:b/>
          <w:bCs/>
          <w:i/>
          <w:iCs/>
          <w:sz w:val="27"/>
          <w:szCs w:val="27"/>
        </w:rPr>
        <w:t>JOVA BEACH PARTY è una cosa che si propone di nascere continuamente, cosa che di solito fa la natura,</w:t>
      </w:r>
      <w:r w:rsidR="003A5281">
        <w:rPr>
          <w:rFonts w:ascii="Tahoma" w:hAnsi="Tahoma" w:cs="Tahoma"/>
          <w:b/>
          <w:bCs/>
          <w:i/>
          <w:iCs/>
          <w:sz w:val="27"/>
          <w:szCs w:val="27"/>
        </w:rPr>
        <w:t xml:space="preserve"> </w:t>
      </w:r>
      <w:r w:rsidR="003568AA" w:rsidRPr="003A5281">
        <w:rPr>
          <w:rFonts w:ascii="Tahoma" w:hAnsi="Tahoma" w:cs="Tahoma"/>
          <w:b/>
          <w:bCs/>
          <w:i/>
          <w:iCs/>
          <w:sz w:val="27"/>
          <w:szCs w:val="27"/>
        </w:rPr>
        <w:t>che si chiama così, natura, proprio perchè non smette mai di nascere</w:t>
      </w:r>
      <w:r w:rsidR="003A5281">
        <w:rPr>
          <w:rFonts w:ascii="Tahoma" w:hAnsi="Tahoma" w:cs="Tahoma"/>
          <w:b/>
          <w:bCs/>
          <w:i/>
          <w:iCs/>
          <w:sz w:val="27"/>
          <w:szCs w:val="27"/>
        </w:rPr>
        <w:t>.”</w:t>
      </w:r>
    </w:p>
    <w:p w14:paraId="42909A85" w14:textId="4A2D81A3" w:rsidR="003A5281" w:rsidRDefault="003A5281" w:rsidP="00C91BD4">
      <w:pPr>
        <w:spacing w:after="45"/>
        <w:jc w:val="both"/>
        <w:rPr>
          <w:rFonts w:ascii="Tahoma" w:hAnsi="Tahoma" w:cs="Tahoma"/>
          <w:color w:val="000000"/>
          <w:sz w:val="27"/>
          <w:szCs w:val="27"/>
        </w:rPr>
      </w:pPr>
    </w:p>
    <w:p w14:paraId="4ED3191D" w14:textId="77777777" w:rsidR="00781564" w:rsidRDefault="00781564" w:rsidP="00C91BD4">
      <w:pPr>
        <w:spacing w:after="45"/>
        <w:jc w:val="both"/>
        <w:rPr>
          <w:rFonts w:ascii="Tahoma" w:hAnsi="Tahoma" w:cs="Tahoma"/>
          <w:color w:val="000000"/>
          <w:sz w:val="27"/>
          <w:szCs w:val="27"/>
        </w:rPr>
      </w:pPr>
    </w:p>
    <w:p w14:paraId="757384E0" w14:textId="77777777"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Dalle 13:30 partiranno le attività nelle varie aree realizzate in collaborazione con</w:t>
      </w:r>
      <w:r>
        <w:rPr>
          <w:rStyle w:val="apple-converted-space"/>
          <w:rFonts w:ascii="Tahoma" w:hAnsi="Tahoma" w:cs="Tahoma"/>
          <w:color w:val="000000"/>
          <w:sz w:val="27"/>
          <w:szCs w:val="27"/>
        </w:rPr>
        <w:t> </w:t>
      </w:r>
      <w:r>
        <w:rPr>
          <w:rFonts w:ascii="Tahoma" w:hAnsi="Tahoma" w:cs="Tahoma"/>
          <w:b/>
          <w:bCs/>
          <w:color w:val="000000"/>
          <w:sz w:val="27"/>
          <w:szCs w:val="27"/>
        </w:rPr>
        <w:t>i partner tutti uniti dal medesimo obbiettivo di sostenibilità e di condivisione di una giornata di festa</w:t>
      </w:r>
      <w:r>
        <w:rPr>
          <w:rFonts w:ascii="Tahoma" w:hAnsi="Tahoma" w:cs="Tahoma"/>
          <w:color w:val="000000"/>
          <w:sz w:val="27"/>
          <w:szCs w:val="27"/>
        </w:rPr>
        <w:t>: si potrà prendere il sole, cercare zone d’ombra, fare il bagno, farsi una doccia, giocare, bere e mangiare, e si potrà …IMPAZZIRE!</w:t>
      </w:r>
    </w:p>
    <w:p w14:paraId="6BBD8DD1" w14:textId="7441CD93"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Visual, grafica, luci, oggetti scenografici, colpi di scena, uso dello spazio, ma anche vita da spiaggia con attività di ogni tipo, con bagni, giochi, area relax, area food and beverage, area “festeggiamenti”, in un format che è la creazione di un racconto totale (lo storytelling) che coinvolge la gente dall’inizio, dalla nascita del progetto,</w:t>
      </w:r>
      <w:r w:rsidR="00071EF4">
        <w:rPr>
          <w:rFonts w:ascii="Tahoma" w:hAnsi="Tahoma" w:cs="Tahoma"/>
          <w:color w:val="000000"/>
          <w:sz w:val="27"/>
          <w:szCs w:val="27"/>
        </w:rPr>
        <w:t xml:space="preserve"> </w:t>
      </w:r>
      <w:r>
        <w:rPr>
          <w:rFonts w:ascii="Tahoma" w:hAnsi="Tahoma" w:cs="Tahoma"/>
          <w:color w:val="000000"/>
          <w:sz w:val="27"/>
          <w:szCs w:val="27"/>
        </w:rPr>
        <w:t>perché si trasformi in un’unica e vera esperienza immersiva, emozionante, vivificante e soprattutto DIVERTENTE.</w:t>
      </w:r>
    </w:p>
    <w:p w14:paraId="48F111FF" w14:textId="2FB4F47F" w:rsidR="00C91BD4" w:rsidRDefault="00071EF4" w:rsidP="00C91BD4">
      <w:pPr>
        <w:spacing w:after="45"/>
        <w:jc w:val="both"/>
        <w:rPr>
          <w:rFonts w:ascii="Tahoma" w:hAnsi="Tahoma" w:cs="Tahoma"/>
          <w:color w:val="000000"/>
          <w:sz w:val="27"/>
          <w:szCs w:val="27"/>
        </w:rPr>
      </w:pP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Style w:val="apple-converted-space"/>
          <w:rFonts w:ascii="Tahoma" w:hAnsi="Tahoma" w:cs="Tahoma"/>
          <w:color w:val="C00000"/>
          <w:sz w:val="27"/>
          <w:szCs w:val="27"/>
        </w:rPr>
        <w:t> </w:t>
      </w:r>
      <w:r w:rsidR="00C91BD4">
        <w:rPr>
          <w:rFonts w:ascii="Tahoma" w:hAnsi="Tahoma" w:cs="Tahoma"/>
          <w:color w:val="000000"/>
          <w:sz w:val="27"/>
          <w:szCs w:val="27"/>
        </w:rPr>
        <w:t>è un progetto artistico in cui il corpo è protagonista. Un corpo che dopo la pandemia ha bisogno di ritrovare spazio, fiducia, gioia e sensazioni belle.</w:t>
      </w:r>
    </w:p>
    <w:p w14:paraId="29135D6A" w14:textId="77777777" w:rsidR="00F73C3D" w:rsidRDefault="00F73C3D" w:rsidP="00C91BD4">
      <w:pPr>
        <w:spacing w:after="45"/>
        <w:jc w:val="both"/>
        <w:rPr>
          <w:rFonts w:ascii="Tahoma" w:hAnsi="Tahoma" w:cs="Tahoma"/>
          <w:b/>
          <w:color w:val="000000"/>
          <w:sz w:val="27"/>
          <w:szCs w:val="27"/>
        </w:rPr>
      </w:pPr>
    </w:p>
    <w:p w14:paraId="279FF562" w14:textId="4C14709F" w:rsidR="00F73C3D" w:rsidRDefault="00F73C3D" w:rsidP="00C91BD4">
      <w:pPr>
        <w:spacing w:after="45"/>
        <w:jc w:val="both"/>
        <w:rPr>
          <w:rFonts w:ascii="Tahoma" w:hAnsi="Tahoma" w:cs="Tahoma"/>
          <w:b/>
          <w:color w:val="000000"/>
          <w:sz w:val="27"/>
          <w:szCs w:val="27"/>
        </w:rPr>
      </w:pPr>
    </w:p>
    <w:p w14:paraId="47315E5A" w14:textId="4BFD6D53" w:rsidR="00781564" w:rsidRDefault="00781564" w:rsidP="00C91BD4">
      <w:pPr>
        <w:spacing w:after="45"/>
        <w:jc w:val="both"/>
        <w:rPr>
          <w:rFonts w:ascii="Tahoma" w:hAnsi="Tahoma" w:cs="Tahoma"/>
          <w:b/>
          <w:color w:val="000000"/>
          <w:sz w:val="27"/>
          <w:szCs w:val="27"/>
        </w:rPr>
      </w:pPr>
    </w:p>
    <w:p w14:paraId="634C378E" w14:textId="66F38771" w:rsidR="00C91BD4" w:rsidRPr="00071EF4" w:rsidRDefault="00C91BD4" w:rsidP="00C91BD4">
      <w:pPr>
        <w:spacing w:after="45"/>
        <w:jc w:val="both"/>
        <w:rPr>
          <w:rFonts w:ascii="Tahoma" w:hAnsi="Tahoma" w:cs="Tahoma"/>
          <w:b/>
          <w:color w:val="000000"/>
          <w:sz w:val="27"/>
          <w:szCs w:val="27"/>
        </w:rPr>
      </w:pPr>
      <w:r w:rsidRPr="00071EF4">
        <w:rPr>
          <w:rFonts w:ascii="Tahoma" w:hAnsi="Tahoma" w:cs="Tahoma"/>
          <w:b/>
          <w:color w:val="000000"/>
          <w:sz w:val="27"/>
          <w:szCs w:val="27"/>
        </w:rPr>
        <w:lastRenderedPageBreak/>
        <w:t>A</w:t>
      </w:r>
      <w:r w:rsidRPr="00EE667B">
        <w:rPr>
          <w:rFonts w:ascii="Tahoma" w:hAnsi="Tahoma" w:cs="Tahoma"/>
          <w:b/>
          <w:color w:val="C00000"/>
          <w:sz w:val="27"/>
          <w:szCs w:val="27"/>
        </w:rPr>
        <w:t xml:space="preserve"> </w:t>
      </w:r>
      <w:r w:rsidR="00071EF4" w:rsidRPr="00EE667B">
        <w:rPr>
          <w:rFonts w:ascii="Tahoma" w:hAnsi="Tahoma" w:cs="Tahoma"/>
          <w:b/>
          <w:bCs/>
          <w:color w:val="C00000"/>
          <w:sz w:val="27"/>
          <w:szCs w:val="27"/>
        </w:rPr>
        <w:t>JOVA</w:t>
      </w:r>
      <w:r w:rsidR="00071EF4" w:rsidRPr="00EE667B">
        <w:rPr>
          <w:rStyle w:val="apple-converted-space"/>
          <w:rFonts w:ascii="Tahoma" w:hAnsi="Tahoma" w:cs="Tahoma"/>
          <w:b/>
          <w:bCs/>
          <w:color w:val="C00000"/>
          <w:sz w:val="27"/>
          <w:szCs w:val="27"/>
        </w:rPr>
        <w:t> </w:t>
      </w:r>
      <w:r w:rsidR="00071EF4" w:rsidRPr="00EE667B">
        <w:rPr>
          <w:rFonts w:ascii="Tahoma" w:hAnsi="Tahoma" w:cs="Tahoma"/>
          <w:b/>
          <w:bCs/>
          <w:color w:val="C00000"/>
          <w:sz w:val="27"/>
          <w:szCs w:val="27"/>
        </w:rPr>
        <w:t>BEACH</w:t>
      </w:r>
      <w:r w:rsidR="00071EF4" w:rsidRPr="00EE667B">
        <w:rPr>
          <w:rStyle w:val="apple-converted-space"/>
          <w:rFonts w:ascii="Tahoma" w:hAnsi="Tahoma" w:cs="Tahoma"/>
          <w:b/>
          <w:bCs/>
          <w:color w:val="C00000"/>
          <w:sz w:val="27"/>
          <w:szCs w:val="27"/>
        </w:rPr>
        <w:t> </w:t>
      </w:r>
      <w:r w:rsidR="00071EF4" w:rsidRPr="00EE667B">
        <w:rPr>
          <w:rFonts w:ascii="Tahoma" w:hAnsi="Tahoma" w:cs="Tahoma"/>
          <w:b/>
          <w:bCs/>
          <w:color w:val="C00000"/>
          <w:sz w:val="27"/>
          <w:szCs w:val="27"/>
        </w:rPr>
        <w:t>PARTY</w:t>
      </w:r>
      <w:r w:rsidR="00071EF4" w:rsidRPr="00EE667B">
        <w:rPr>
          <w:rStyle w:val="apple-converted-space"/>
          <w:rFonts w:ascii="Tahoma" w:hAnsi="Tahoma" w:cs="Tahoma"/>
          <w:color w:val="C00000"/>
          <w:sz w:val="27"/>
          <w:szCs w:val="27"/>
        </w:rPr>
        <w:t> </w:t>
      </w:r>
      <w:r w:rsidR="00071EF4" w:rsidRPr="00071EF4">
        <w:rPr>
          <w:rFonts w:ascii="Tahoma" w:hAnsi="Tahoma" w:cs="Tahoma"/>
          <w:b/>
          <w:color w:val="000000"/>
          <w:sz w:val="27"/>
          <w:szCs w:val="27"/>
        </w:rPr>
        <w:t xml:space="preserve">i palchi </w:t>
      </w:r>
      <w:r w:rsidRPr="00071EF4">
        <w:rPr>
          <w:rFonts w:ascii="Tahoma" w:hAnsi="Tahoma" w:cs="Tahoma"/>
          <w:b/>
          <w:color w:val="000000"/>
          <w:sz w:val="27"/>
          <w:szCs w:val="27"/>
        </w:rPr>
        <w:t>saranno 3</w:t>
      </w:r>
      <w:r w:rsidR="00F65018" w:rsidRPr="00071EF4">
        <w:rPr>
          <w:rFonts w:ascii="Tahoma" w:hAnsi="Tahoma" w:cs="Tahoma"/>
          <w:b/>
          <w:color w:val="000000"/>
          <w:sz w:val="27"/>
          <w:szCs w:val="27"/>
        </w:rPr>
        <w:t>:</w:t>
      </w:r>
    </w:p>
    <w:p w14:paraId="7DFC2D35" w14:textId="7F3B8C40"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 xml:space="preserve">Lo </w:t>
      </w:r>
      <w:r w:rsidRPr="000F1197">
        <w:rPr>
          <w:rFonts w:ascii="Tahoma" w:hAnsi="Tahoma" w:cs="Tahoma"/>
          <w:b/>
          <w:color w:val="000000"/>
          <w:sz w:val="27"/>
          <w:szCs w:val="27"/>
        </w:rPr>
        <w:t>SBAM STAGE</w:t>
      </w:r>
      <w:r>
        <w:rPr>
          <w:rFonts w:ascii="Tahoma" w:hAnsi="Tahoma" w:cs="Tahoma"/>
          <w:color w:val="000000"/>
          <w:sz w:val="27"/>
          <w:szCs w:val="27"/>
        </w:rPr>
        <w:t xml:space="preserve"> è il sound system dedicato ai DJs e alla club</w:t>
      </w:r>
      <w:r w:rsidR="00781564">
        <w:rPr>
          <w:rFonts w:ascii="Tahoma" w:hAnsi="Tahoma" w:cs="Tahoma"/>
          <w:color w:val="000000"/>
          <w:sz w:val="27"/>
          <w:szCs w:val="27"/>
        </w:rPr>
        <w:t xml:space="preserve"> </w:t>
      </w:r>
      <w:r>
        <w:rPr>
          <w:rFonts w:ascii="Tahoma" w:hAnsi="Tahoma" w:cs="Tahoma"/>
          <w:color w:val="000000"/>
          <w:sz w:val="27"/>
          <w:szCs w:val="27"/>
        </w:rPr>
        <w:t>culture, dance hall, house, musica da ballo nelle sue accezioni più spinte. </w:t>
      </w:r>
    </w:p>
    <w:p w14:paraId="4E5F364D" w14:textId="284D4682"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 xml:space="preserve">Il </w:t>
      </w:r>
      <w:r w:rsidRPr="000F1197">
        <w:rPr>
          <w:rFonts w:ascii="Tahoma" w:hAnsi="Tahoma" w:cs="Tahoma"/>
          <w:b/>
          <w:color w:val="000000"/>
          <w:sz w:val="27"/>
          <w:szCs w:val="27"/>
        </w:rPr>
        <w:t>KONTIKI STAGE</w:t>
      </w:r>
      <w:r>
        <w:rPr>
          <w:rFonts w:ascii="Tahoma" w:hAnsi="Tahoma" w:cs="Tahoma"/>
          <w:color w:val="000000"/>
          <w:sz w:val="27"/>
          <w:szCs w:val="27"/>
        </w:rPr>
        <w:t xml:space="preserve"> al centro della spiaggia, sorta di zattera sonora per la musica del mondo,</w:t>
      </w:r>
      <w:r w:rsidR="00071EF4">
        <w:rPr>
          <w:rFonts w:ascii="Tahoma" w:hAnsi="Tahoma" w:cs="Tahoma"/>
          <w:color w:val="000000"/>
          <w:sz w:val="27"/>
          <w:szCs w:val="27"/>
        </w:rPr>
        <w:t xml:space="preserve"> </w:t>
      </w:r>
      <w:r>
        <w:rPr>
          <w:rFonts w:ascii="Tahoma" w:hAnsi="Tahoma" w:cs="Tahoma"/>
          <w:color w:val="000000"/>
          <w:sz w:val="27"/>
          <w:szCs w:val="27"/>
        </w:rPr>
        <w:t>con ospiti che arriveranno da ogni la</w:t>
      </w:r>
      <w:r w:rsidR="00921B17">
        <w:rPr>
          <w:rFonts w:ascii="Tahoma" w:hAnsi="Tahoma" w:cs="Tahoma"/>
          <w:color w:val="000000"/>
          <w:sz w:val="27"/>
          <w:szCs w:val="27"/>
        </w:rPr>
        <w:t>ti</w:t>
      </w:r>
      <w:r>
        <w:rPr>
          <w:rFonts w:ascii="Tahoma" w:hAnsi="Tahoma" w:cs="Tahoma"/>
          <w:color w:val="000000"/>
          <w:sz w:val="27"/>
          <w:szCs w:val="27"/>
        </w:rPr>
        <w:t>tudine,</w:t>
      </w:r>
      <w:r w:rsidR="00921B17">
        <w:rPr>
          <w:rFonts w:ascii="Tahoma" w:hAnsi="Tahoma" w:cs="Tahoma"/>
          <w:color w:val="000000"/>
          <w:sz w:val="27"/>
          <w:szCs w:val="27"/>
        </w:rPr>
        <w:t xml:space="preserve"> </w:t>
      </w:r>
      <w:r>
        <w:rPr>
          <w:rFonts w:ascii="Tahoma" w:hAnsi="Tahoma" w:cs="Tahoma"/>
          <w:color w:val="000000"/>
          <w:sz w:val="27"/>
          <w:szCs w:val="27"/>
        </w:rPr>
        <w:t>dando risalto in particolare alla musica più attuale proven</w:t>
      </w:r>
      <w:r w:rsidR="00921B17">
        <w:rPr>
          <w:rFonts w:ascii="Tahoma" w:hAnsi="Tahoma" w:cs="Tahoma"/>
          <w:color w:val="000000"/>
          <w:sz w:val="27"/>
          <w:szCs w:val="27"/>
        </w:rPr>
        <w:t>ien</w:t>
      </w:r>
      <w:r>
        <w:rPr>
          <w:rFonts w:ascii="Tahoma" w:hAnsi="Tahoma" w:cs="Tahoma"/>
          <w:color w:val="000000"/>
          <w:sz w:val="27"/>
          <w:szCs w:val="27"/>
        </w:rPr>
        <w:t>te</w:t>
      </w:r>
      <w:r w:rsidR="00921B17">
        <w:rPr>
          <w:rFonts w:ascii="Tahoma" w:hAnsi="Tahoma" w:cs="Tahoma"/>
          <w:color w:val="000000"/>
          <w:sz w:val="27"/>
          <w:szCs w:val="27"/>
        </w:rPr>
        <w:t xml:space="preserve"> </w:t>
      </w:r>
      <w:r>
        <w:rPr>
          <w:rFonts w:ascii="Tahoma" w:hAnsi="Tahoma" w:cs="Tahoma"/>
          <w:color w:val="000000"/>
          <w:sz w:val="27"/>
          <w:szCs w:val="27"/>
        </w:rPr>
        <w:t>dal mediterraneo. </w:t>
      </w:r>
    </w:p>
    <w:p w14:paraId="35B2FF1D" w14:textId="54BDFD53" w:rsidR="00C91BD4" w:rsidRDefault="00C91BD4" w:rsidP="00C91BD4">
      <w:pPr>
        <w:spacing w:after="45"/>
        <w:jc w:val="both"/>
        <w:rPr>
          <w:rFonts w:ascii="Tahoma" w:hAnsi="Tahoma" w:cs="Tahoma"/>
          <w:color w:val="000000"/>
          <w:sz w:val="27"/>
          <w:szCs w:val="27"/>
        </w:rPr>
      </w:pPr>
      <w:r>
        <w:rPr>
          <w:rFonts w:ascii="Tahoma" w:hAnsi="Tahoma" w:cs="Tahoma"/>
          <w:color w:val="000000"/>
          <w:sz w:val="27"/>
          <w:szCs w:val="27"/>
        </w:rPr>
        <w:t xml:space="preserve">Il </w:t>
      </w:r>
      <w:r w:rsidRPr="000F1197">
        <w:rPr>
          <w:rFonts w:ascii="Tahoma" w:hAnsi="Tahoma" w:cs="Tahoma"/>
          <w:b/>
          <w:color w:val="000000"/>
          <w:sz w:val="27"/>
          <w:szCs w:val="27"/>
        </w:rPr>
        <w:t>MAIN STAGE</w:t>
      </w:r>
      <w:r>
        <w:rPr>
          <w:rFonts w:ascii="Tahoma" w:hAnsi="Tahoma" w:cs="Tahoma"/>
          <w:color w:val="000000"/>
          <w:sz w:val="27"/>
          <w:szCs w:val="27"/>
        </w:rPr>
        <w:t xml:space="preserve"> è il grande veliero che ospiterà il set serale di Lorenzo con la sua band e i suoi ospiti in quella formula unica che è un mix di musica live e DJ set ogni volta diverso. </w:t>
      </w:r>
    </w:p>
    <w:p w14:paraId="03CB7D5E" w14:textId="74E1D83D" w:rsidR="00C91BD4" w:rsidRPr="00FD7608" w:rsidRDefault="00AD3C7B" w:rsidP="00C91BD4">
      <w:pPr>
        <w:spacing w:after="45"/>
        <w:jc w:val="both"/>
        <w:rPr>
          <w:rFonts w:ascii="Tahoma" w:hAnsi="Tahoma" w:cs="Tahoma"/>
          <w:color w:val="000000"/>
          <w:sz w:val="27"/>
          <w:szCs w:val="27"/>
        </w:rPr>
      </w:pPr>
      <w:r w:rsidRPr="00AD3C7B">
        <w:rPr>
          <w:rFonts w:ascii="Tahoma" w:hAnsi="Tahoma" w:cs="Tahoma"/>
          <w:b/>
          <w:bCs/>
          <w:color w:val="000000"/>
          <w:sz w:val="27"/>
          <w:szCs w:val="27"/>
        </w:rPr>
        <w:t>Lorenzo come nel 2019 sarà su tutti i palchi a partire dall’apertura delle porte</w:t>
      </w:r>
      <w:r>
        <w:rPr>
          <w:rFonts w:ascii="Tahoma" w:hAnsi="Tahoma" w:cs="Tahoma"/>
          <w:color w:val="000000"/>
          <w:sz w:val="27"/>
          <w:szCs w:val="27"/>
        </w:rPr>
        <w:t>.</w:t>
      </w:r>
    </w:p>
    <w:p w14:paraId="1D2D5711" w14:textId="77777777" w:rsidR="00781564" w:rsidRDefault="00781564" w:rsidP="00C91BD4">
      <w:pPr>
        <w:spacing w:after="45"/>
        <w:jc w:val="both"/>
        <w:rPr>
          <w:rFonts w:ascii="Tahoma" w:hAnsi="Tahoma" w:cs="Tahoma"/>
          <w:color w:val="FB0007"/>
          <w:sz w:val="27"/>
          <w:szCs w:val="27"/>
        </w:rPr>
      </w:pPr>
    </w:p>
    <w:p w14:paraId="6667F9EF" w14:textId="7EDAF33A" w:rsidR="00C91BD4" w:rsidRDefault="00C91BD4" w:rsidP="00C91BD4">
      <w:pPr>
        <w:spacing w:after="45"/>
        <w:jc w:val="both"/>
        <w:rPr>
          <w:rFonts w:ascii="Tahoma" w:hAnsi="Tahoma" w:cs="Tahoma"/>
          <w:color w:val="000000"/>
          <w:sz w:val="27"/>
          <w:szCs w:val="27"/>
        </w:rPr>
      </w:pPr>
    </w:p>
    <w:p w14:paraId="56001489" w14:textId="77777777" w:rsidR="00781564" w:rsidRDefault="00781564" w:rsidP="00C91BD4">
      <w:pPr>
        <w:spacing w:after="45"/>
        <w:jc w:val="both"/>
        <w:rPr>
          <w:rFonts w:ascii="Tahoma" w:hAnsi="Tahoma" w:cs="Tahoma"/>
          <w:color w:val="000000"/>
          <w:sz w:val="27"/>
          <w:szCs w:val="27"/>
        </w:rPr>
      </w:pPr>
      <w:r>
        <w:rPr>
          <w:rFonts w:ascii="Tahoma" w:hAnsi="Tahoma" w:cs="Tahoma"/>
          <w:noProof/>
        </w:rPr>
        <w:drawing>
          <wp:anchor distT="0" distB="0" distL="114300" distR="114300" simplePos="0" relativeHeight="251661312" behindDoc="0" locked="0" layoutInCell="1" allowOverlap="1" wp14:anchorId="63D0C610" wp14:editId="3A4E0626">
            <wp:simplePos x="0" y="0"/>
            <wp:positionH relativeFrom="margin">
              <wp:posOffset>-12239</wp:posOffset>
            </wp:positionH>
            <wp:positionV relativeFrom="margin">
              <wp:posOffset>3420745</wp:posOffset>
            </wp:positionV>
            <wp:extent cx="2310130" cy="1094740"/>
            <wp:effectExtent l="0" t="0" r="127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hermata 2021-11-09 alle 10.01.51.png"/>
                    <pic:cNvPicPr/>
                  </pic:nvPicPr>
                  <pic:blipFill>
                    <a:blip r:embed="rId16" cstate="screen">
                      <a:extLst>
                        <a:ext uri="{28A0092B-C50C-407E-A947-70E740481C1C}">
                          <a14:useLocalDpi xmlns:a14="http://schemas.microsoft.com/office/drawing/2010/main"/>
                        </a:ext>
                      </a:extLst>
                    </a:blip>
                    <a:stretch>
                      <a:fillRect/>
                    </a:stretch>
                  </pic:blipFill>
                  <pic:spPr>
                    <a:xfrm>
                      <a:off x="0" y="0"/>
                      <a:ext cx="2310130" cy="1094740"/>
                    </a:xfrm>
                    <a:prstGeom prst="rect">
                      <a:avLst/>
                    </a:prstGeom>
                  </pic:spPr>
                </pic:pic>
              </a:graphicData>
            </a:graphic>
          </wp:anchor>
        </w:drawing>
      </w:r>
      <w:r w:rsidR="00C91BD4">
        <w:rPr>
          <w:rFonts w:ascii="Tahoma" w:hAnsi="Tahoma" w:cs="Tahoma"/>
          <w:color w:val="000000"/>
          <w:sz w:val="27"/>
          <w:szCs w:val="27"/>
        </w:rPr>
        <w:t>Nasce oggi</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dalla collaborazione di Lorenzo con Ackeejuice Rockers la Sbam Records</w:t>
      </w:r>
      <w:r w:rsidR="00C91BD4">
        <w:rPr>
          <w:rFonts w:ascii="Tahoma" w:hAnsi="Tahoma" w:cs="Tahoma"/>
          <w:color w:val="000000"/>
          <w:sz w:val="27"/>
          <w:szCs w:val="27"/>
        </w:rPr>
        <w:t xml:space="preserve">, il nuovo laboratorio discografico e musicale che svilupperà nuovi progetti musicali, alcuni dei quali saranno poi ospitati sullo Sbam Stage del </w:t>
      </w:r>
      <w:r w:rsidR="00071EF4" w:rsidRPr="00EE667B">
        <w:rPr>
          <w:rFonts w:ascii="Tahoma" w:hAnsi="Tahoma" w:cs="Tahoma"/>
          <w:b/>
          <w:bCs/>
          <w:color w:val="C00000"/>
          <w:sz w:val="27"/>
          <w:szCs w:val="27"/>
        </w:rPr>
        <w:t>JOVA</w:t>
      </w:r>
      <w:r w:rsidR="00071EF4" w:rsidRPr="00EE667B">
        <w:rPr>
          <w:rStyle w:val="apple-converted-space"/>
          <w:rFonts w:ascii="Tahoma" w:hAnsi="Tahoma" w:cs="Tahoma"/>
          <w:b/>
          <w:bCs/>
          <w:color w:val="C00000"/>
          <w:sz w:val="27"/>
          <w:szCs w:val="27"/>
        </w:rPr>
        <w:t> </w:t>
      </w:r>
      <w:r w:rsidR="00071EF4" w:rsidRPr="00EE667B">
        <w:rPr>
          <w:rFonts w:ascii="Tahoma" w:hAnsi="Tahoma" w:cs="Tahoma"/>
          <w:b/>
          <w:bCs/>
          <w:color w:val="C00000"/>
          <w:sz w:val="27"/>
          <w:szCs w:val="27"/>
        </w:rPr>
        <w:t>BEACH</w:t>
      </w:r>
      <w:r w:rsidR="00071EF4" w:rsidRPr="00EE667B">
        <w:rPr>
          <w:rStyle w:val="apple-converted-space"/>
          <w:rFonts w:ascii="Tahoma" w:hAnsi="Tahoma" w:cs="Tahoma"/>
          <w:b/>
          <w:bCs/>
          <w:color w:val="C00000"/>
          <w:sz w:val="27"/>
          <w:szCs w:val="27"/>
        </w:rPr>
        <w:t> </w:t>
      </w:r>
      <w:r w:rsidR="00071EF4" w:rsidRPr="00EE667B">
        <w:rPr>
          <w:rFonts w:ascii="Tahoma" w:hAnsi="Tahoma" w:cs="Tahoma"/>
          <w:b/>
          <w:bCs/>
          <w:color w:val="C00000"/>
          <w:sz w:val="27"/>
          <w:szCs w:val="27"/>
        </w:rPr>
        <w:t>PARTY</w:t>
      </w:r>
      <w:r w:rsidR="00C91BD4">
        <w:rPr>
          <w:rFonts w:ascii="Tahoma" w:hAnsi="Tahoma" w:cs="Tahoma"/>
          <w:color w:val="000000"/>
          <w:sz w:val="27"/>
          <w:szCs w:val="27"/>
        </w:rPr>
        <w:t>.</w:t>
      </w:r>
      <w:r w:rsidR="00071EF4">
        <w:rPr>
          <w:rFonts w:ascii="Tahoma" w:hAnsi="Tahoma" w:cs="Tahoma"/>
          <w:color w:val="000000"/>
          <w:sz w:val="27"/>
          <w:szCs w:val="27"/>
        </w:rPr>
        <w:t xml:space="preserve"> </w:t>
      </w:r>
      <w:r w:rsidR="00C91BD4">
        <w:rPr>
          <w:rFonts w:ascii="Tahoma" w:hAnsi="Tahoma" w:cs="Tahoma"/>
          <w:color w:val="000000"/>
          <w:sz w:val="27"/>
          <w:szCs w:val="27"/>
        </w:rPr>
        <w:t>Nuova musica per nuovi dance floor, nuovi incontri musicali con la realtà da cui è partito tutto il lavoro di Lorenzo. </w:t>
      </w:r>
    </w:p>
    <w:p w14:paraId="28FA323D" w14:textId="1A62A928" w:rsidR="00C91BD4" w:rsidRDefault="00EE667B" w:rsidP="00C91BD4">
      <w:pPr>
        <w:spacing w:after="45"/>
        <w:jc w:val="both"/>
        <w:rPr>
          <w:rFonts w:ascii="Tahoma" w:hAnsi="Tahoma" w:cs="Tahoma"/>
          <w:color w:val="000000"/>
          <w:sz w:val="27"/>
          <w:szCs w:val="27"/>
        </w:rPr>
      </w:pPr>
      <w:r>
        <w:rPr>
          <w:rFonts w:ascii="Tahoma" w:hAnsi="Tahoma" w:cs="Tahoma"/>
          <w:b/>
          <w:bCs/>
          <w:noProof/>
          <w:color w:val="000000"/>
          <w:sz w:val="50"/>
          <w:szCs w:val="50"/>
        </w:rPr>
        <w:drawing>
          <wp:anchor distT="0" distB="0" distL="114300" distR="114300" simplePos="0" relativeHeight="251674624" behindDoc="1" locked="0" layoutInCell="1" allowOverlap="1" wp14:anchorId="4E167CD1" wp14:editId="0F1A038B">
            <wp:simplePos x="0" y="0"/>
            <wp:positionH relativeFrom="column">
              <wp:posOffset>-1273175</wp:posOffset>
            </wp:positionH>
            <wp:positionV relativeFrom="paragraph">
              <wp:posOffset>450215</wp:posOffset>
            </wp:positionV>
            <wp:extent cx="8254365" cy="8126095"/>
            <wp:effectExtent l="0" t="0" r="635" b="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pic:cNvPicPr/>
                  </pic:nvPicPr>
                  <pic:blipFill rotWithShape="1">
                    <a:blip r:embed="rId17" cstate="screen">
                      <a:extLst>
                        <a:ext uri="{28A0092B-C50C-407E-A947-70E740481C1C}">
                          <a14:useLocalDpi xmlns:a14="http://schemas.microsoft.com/office/drawing/2010/main"/>
                        </a:ext>
                      </a:extLst>
                    </a:blip>
                    <a:srcRect/>
                    <a:stretch/>
                  </pic:blipFill>
                  <pic:spPr bwMode="auto">
                    <a:xfrm>
                      <a:off x="0" y="0"/>
                      <a:ext cx="8254365" cy="8126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91BD4">
        <w:rPr>
          <w:rFonts w:ascii="Tahoma" w:hAnsi="Tahoma" w:cs="Tahoma"/>
          <w:color w:val="000000"/>
          <w:sz w:val="27"/>
          <w:szCs w:val="27"/>
        </w:rPr>
        <w:t>Nei prossimi mesi saranno confermati i nomi degli ospiti che accompagneranno Lorenzo sui vari palchi, nel 2019 sono stati 63, provenienti da 25 paesi. </w:t>
      </w:r>
    </w:p>
    <w:p w14:paraId="2EBB811D" w14:textId="6CE40C77" w:rsidR="00781564" w:rsidRDefault="00781564" w:rsidP="00C91BD4">
      <w:pPr>
        <w:spacing w:after="45"/>
        <w:jc w:val="both"/>
        <w:rPr>
          <w:rFonts w:ascii="Tahoma" w:hAnsi="Tahoma" w:cs="Tahoma"/>
          <w:color w:val="000000"/>
          <w:sz w:val="27"/>
          <w:szCs w:val="27"/>
        </w:rPr>
      </w:pPr>
    </w:p>
    <w:p w14:paraId="5A7E2718" w14:textId="50E23C61" w:rsidR="00781564" w:rsidRDefault="00781564" w:rsidP="00C91BD4">
      <w:pPr>
        <w:spacing w:after="45"/>
        <w:jc w:val="both"/>
        <w:rPr>
          <w:rFonts w:ascii="Tahoma" w:hAnsi="Tahoma" w:cs="Tahoma"/>
          <w:color w:val="000000"/>
          <w:sz w:val="27"/>
          <w:szCs w:val="27"/>
        </w:rPr>
      </w:pPr>
    </w:p>
    <w:p w14:paraId="21661784" w14:textId="3287D1F7" w:rsidR="00C91BD4" w:rsidRDefault="00781564" w:rsidP="00C91BD4">
      <w:pPr>
        <w:jc w:val="both"/>
        <w:rPr>
          <w:rFonts w:ascii="Tahoma" w:hAnsi="Tahoma" w:cs="Tahoma"/>
          <w:color w:val="000000"/>
          <w:sz w:val="27"/>
          <w:szCs w:val="27"/>
        </w:rPr>
      </w:pPr>
      <w:r>
        <w:rPr>
          <w:rFonts w:ascii="Tahoma" w:hAnsi="Tahoma" w:cs="Tahoma"/>
          <w:noProof/>
          <w:color w:val="000000"/>
          <w:sz w:val="27"/>
          <w:szCs w:val="27"/>
        </w:rPr>
        <w:drawing>
          <wp:anchor distT="0" distB="0" distL="114300" distR="114300" simplePos="0" relativeHeight="251662336" behindDoc="0" locked="0" layoutInCell="1" allowOverlap="1" wp14:anchorId="1328D42E" wp14:editId="2568F815">
            <wp:simplePos x="0" y="0"/>
            <wp:positionH relativeFrom="margin">
              <wp:posOffset>0</wp:posOffset>
            </wp:positionH>
            <wp:positionV relativeFrom="margin">
              <wp:posOffset>5579336</wp:posOffset>
            </wp:positionV>
            <wp:extent cx="1927225" cy="1361440"/>
            <wp:effectExtent l="0" t="0" r="0" b="0"/>
            <wp:wrapSquare wrapText="bothSides"/>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magine 8"/>
                    <pic:cNvPicPr/>
                  </pic:nvPicPr>
                  <pic:blipFill>
                    <a:blip r:embed="rId18" cstate="screen">
                      <a:extLst>
                        <a:ext uri="{28A0092B-C50C-407E-A947-70E740481C1C}">
                          <a14:useLocalDpi xmlns:a14="http://schemas.microsoft.com/office/drawing/2010/main"/>
                        </a:ext>
                      </a:extLst>
                    </a:blip>
                    <a:stretch>
                      <a:fillRect/>
                    </a:stretch>
                  </pic:blipFill>
                  <pic:spPr>
                    <a:xfrm>
                      <a:off x="0" y="0"/>
                      <a:ext cx="1927225" cy="1361440"/>
                    </a:xfrm>
                    <a:prstGeom prst="rect">
                      <a:avLst/>
                    </a:prstGeom>
                  </pic:spPr>
                </pic:pic>
              </a:graphicData>
            </a:graphic>
          </wp:anchor>
        </w:drawing>
      </w:r>
      <w:r w:rsidR="00C91BD4">
        <w:rPr>
          <w:rFonts w:ascii="Tahoma" w:hAnsi="Tahoma" w:cs="Tahoma"/>
          <w:b/>
          <w:bCs/>
          <w:color w:val="000000"/>
          <w:sz w:val="27"/>
          <w:szCs w:val="27"/>
        </w:rPr>
        <w:t>Il successo della festa dei matrimoni</w:t>
      </w:r>
      <w:r w:rsidR="00C91BD4">
        <w:rPr>
          <w:rStyle w:val="apple-converted-space"/>
          <w:rFonts w:ascii="Tahoma" w:hAnsi="Tahoma" w:cs="Tahoma"/>
          <w:color w:val="000000"/>
          <w:sz w:val="27"/>
          <w:szCs w:val="27"/>
        </w:rPr>
        <w:t> </w:t>
      </w:r>
      <w:r w:rsidR="00C91BD4">
        <w:rPr>
          <w:rFonts w:ascii="Tahoma" w:hAnsi="Tahoma" w:cs="Tahoma"/>
          <w:color w:val="000000"/>
          <w:sz w:val="27"/>
          <w:szCs w:val="27"/>
        </w:rPr>
        <w:t xml:space="preserve">è stato del tutto inaspettato: sono più di 5000 le coppie che hanno chiesto di fissare le loro nozze nel giorno e nel comune del </w:t>
      </w:r>
      <w:r w:rsidR="00071EF4" w:rsidRPr="00EE667B">
        <w:rPr>
          <w:rFonts w:ascii="Tahoma" w:hAnsi="Tahoma" w:cs="Tahoma"/>
          <w:b/>
          <w:bCs/>
          <w:color w:val="C00000"/>
          <w:sz w:val="27"/>
          <w:szCs w:val="27"/>
        </w:rPr>
        <w:t>JOVA</w:t>
      </w:r>
      <w:r w:rsidR="00071EF4" w:rsidRPr="00EE667B">
        <w:rPr>
          <w:rStyle w:val="apple-converted-space"/>
          <w:rFonts w:ascii="Tahoma" w:hAnsi="Tahoma" w:cs="Tahoma"/>
          <w:b/>
          <w:bCs/>
          <w:color w:val="C00000"/>
          <w:sz w:val="27"/>
          <w:szCs w:val="27"/>
        </w:rPr>
        <w:t> </w:t>
      </w:r>
      <w:r w:rsidR="00071EF4" w:rsidRPr="00EE667B">
        <w:rPr>
          <w:rFonts w:ascii="Tahoma" w:hAnsi="Tahoma" w:cs="Tahoma"/>
          <w:b/>
          <w:bCs/>
          <w:color w:val="C00000"/>
          <w:sz w:val="27"/>
          <w:szCs w:val="27"/>
        </w:rPr>
        <w:t>BEACH</w:t>
      </w:r>
      <w:r w:rsidR="00071EF4" w:rsidRPr="00EE667B">
        <w:rPr>
          <w:rStyle w:val="apple-converted-space"/>
          <w:rFonts w:ascii="Tahoma" w:hAnsi="Tahoma" w:cs="Tahoma"/>
          <w:b/>
          <w:bCs/>
          <w:color w:val="C00000"/>
          <w:sz w:val="27"/>
          <w:szCs w:val="27"/>
        </w:rPr>
        <w:t> </w:t>
      </w:r>
      <w:r w:rsidR="00071EF4" w:rsidRPr="00EE667B">
        <w:rPr>
          <w:rFonts w:ascii="Tahoma" w:hAnsi="Tahoma" w:cs="Tahoma"/>
          <w:b/>
          <w:bCs/>
          <w:color w:val="C00000"/>
          <w:sz w:val="27"/>
          <w:szCs w:val="27"/>
        </w:rPr>
        <w:t>PARTY</w:t>
      </w:r>
      <w:r w:rsidR="00071EF4" w:rsidRPr="00EE667B">
        <w:rPr>
          <w:rStyle w:val="apple-converted-space"/>
          <w:rFonts w:ascii="Tahoma" w:hAnsi="Tahoma" w:cs="Tahoma"/>
          <w:color w:val="C00000"/>
          <w:sz w:val="27"/>
          <w:szCs w:val="27"/>
        </w:rPr>
        <w:t> </w:t>
      </w:r>
      <w:r w:rsidR="00C91BD4">
        <w:rPr>
          <w:rFonts w:ascii="Tahoma" w:hAnsi="Tahoma" w:cs="Tahoma"/>
          <w:color w:val="000000"/>
          <w:sz w:val="27"/>
          <w:szCs w:val="27"/>
        </w:rPr>
        <w:t>per poter avere la possibilità di festeggiare con i piedi nella sabbia insieme a …50 mila invitati! Ma nel 2022 grazie alla collaborazione con Radio Italia, radio ufficiale del JBP,</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saranno le Belle Storie ad essere festeggiate</w:t>
      </w:r>
      <w:r w:rsidR="00C91BD4">
        <w:rPr>
          <w:rFonts w:ascii="Tahoma" w:hAnsi="Tahoma" w:cs="Tahoma"/>
          <w:color w:val="000000"/>
          <w:sz w:val="27"/>
          <w:szCs w:val="27"/>
        </w:rPr>
        <w:t>. Storie d</w:t>
      </w:r>
      <w:r>
        <w:rPr>
          <w:rFonts w:ascii="Tahoma" w:hAnsi="Tahoma" w:cs="Tahoma"/>
          <w:color w:val="000000"/>
          <w:sz w:val="27"/>
          <w:szCs w:val="27"/>
        </w:rPr>
        <w:t>’</w:t>
      </w:r>
      <w:r w:rsidR="00C91BD4">
        <w:rPr>
          <w:rFonts w:ascii="Tahoma" w:hAnsi="Tahoma" w:cs="Tahoma"/>
          <w:color w:val="000000"/>
          <w:sz w:val="27"/>
          <w:szCs w:val="27"/>
        </w:rPr>
        <w:t>amore, di coraggio, di felicità, di trasformazione e di meraviglia, storie che fanno bene a chi le vive e a chi le rivive, 100esimi compleanni (ma vanno bene anche i 99esimi!), imprese impossibili, matrimoni, fidanzamenti</w:t>
      </w:r>
      <w:r w:rsidR="00C45EFE" w:rsidRPr="00C45EFE">
        <w:rPr>
          <w:rFonts w:ascii="Tahoma" w:hAnsi="Tahoma" w:cs="Tahoma"/>
          <w:color w:val="000000"/>
          <w:sz w:val="27"/>
          <w:szCs w:val="27"/>
        </w:rPr>
        <w:t>: il concorso parte l’1 dicembre, Jova Beach invita il pubblico ad inviare le più… Belle storie!</w:t>
      </w:r>
    </w:p>
    <w:p w14:paraId="64A0F61F" w14:textId="77777777" w:rsidR="00C91BD4" w:rsidRDefault="00C91BD4" w:rsidP="00C91BD4">
      <w:pPr>
        <w:jc w:val="both"/>
        <w:rPr>
          <w:rFonts w:ascii="Tahoma" w:hAnsi="Tahoma" w:cs="Tahoma"/>
          <w:color w:val="000000"/>
          <w:sz w:val="27"/>
          <w:szCs w:val="27"/>
        </w:rPr>
      </w:pPr>
    </w:p>
    <w:p w14:paraId="3CF097E6" w14:textId="77777777" w:rsidR="00781564" w:rsidRDefault="00781564" w:rsidP="00C91BD4">
      <w:pPr>
        <w:jc w:val="both"/>
        <w:rPr>
          <w:rFonts w:ascii="Tahoma" w:hAnsi="Tahoma" w:cs="Tahoma"/>
          <w:color w:val="000000"/>
          <w:sz w:val="27"/>
          <w:szCs w:val="27"/>
        </w:rPr>
      </w:pPr>
    </w:p>
    <w:p w14:paraId="4C99E185" w14:textId="6E39561B" w:rsidR="00C91BD4" w:rsidRDefault="00071EF4" w:rsidP="00C91BD4">
      <w:pPr>
        <w:spacing w:after="45"/>
        <w:jc w:val="both"/>
        <w:rPr>
          <w:rFonts w:ascii="Tahoma" w:hAnsi="Tahoma" w:cs="Tahoma"/>
          <w:color w:val="000000"/>
          <w:sz w:val="27"/>
          <w:szCs w:val="27"/>
        </w:rPr>
      </w:pP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Style w:val="apple-converted-space"/>
          <w:rFonts w:ascii="Tahoma" w:hAnsi="Tahoma" w:cs="Tahoma"/>
          <w:color w:val="C00000"/>
          <w:sz w:val="27"/>
          <w:szCs w:val="27"/>
        </w:rPr>
        <w:t> </w:t>
      </w:r>
      <w:r w:rsidR="00C91BD4">
        <w:rPr>
          <w:rFonts w:ascii="Tahoma" w:hAnsi="Tahoma" w:cs="Tahoma"/>
          <w:color w:val="000000"/>
          <w:sz w:val="27"/>
          <w:szCs w:val="27"/>
        </w:rPr>
        <w:t>è</w:t>
      </w:r>
      <w:r>
        <w:rPr>
          <w:rFonts w:ascii="Tahoma" w:hAnsi="Tahoma" w:cs="Tahoma"/>
          <w:color w:val="000000"/>
          <w:sz w:val="27"/>
          <w:szCs w:val="27"/>
        </w:rPr>
        <w:t xml:space="preserve"> </w:t>
      </w:r>
      <w:r w:rsidR="00C91BD4">
        <w:rPr>
          <w:rFonts w:ascii="Tahoma" w:hAnsi="Tahoma" w:cs="Tahoma"/>
          <w:color w:val="000000"/>
          <w:sz w:val="27"/>
          <w:szCs w:val="27"/>
        </w:rPr>
        <w:t>anche un grande evento di comunicazione, i dati del 2019 hanno sovrastato qualunque evento nazionale di spettacolo:</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 xml:space="preserve">il Jova Beach </w:t>
      </w:r>
      <w:r w:rsidR="00C91BD4">
        <w:rPr>
          <w:rFonts w:ascii="Tahoma" w:hAnsi="Tahoma" w:cs="Tahoma"/>
          <w:b/>
          <w:bCs/>
          <w:color w:val="000000"/>
          <w:sz w:val="27"/>
          <w:szCs w:val="27"/>
        </w:rPr>
        <w:lastRenderedPageBreak/>
        <w:t>Party 2019 ha raccolto 5,8 miliardi di impression con il 93% del sentiment positivo</w:t>
      </w:r>
      <w:r w:rsidR="00C91BD4">
        <w:rPr>
          <w:rStyle w:val="apple-converted-space"/>
          <w:rFonts w:ascii="Tahoma" w:hAnsi="Tahoma" w:cs="Tahoma"/>
          <w:color w:val="000000"/>
          <w:sz w:val="27"/>
          <w:szCs w:val="27"/>
        </w:rPr>
        <w:t> </w:t>
      </w:r>
      <w:r w:rsidR="00C91BD4">
        <w:rPr>
          <w:rFonts w:ascii="Tahoma" w:hAnsi="Tahoma" w:cs="Tahoma"/>
          <w:color w:val="000000"/>
          <w:sz w:val="27"/>
          <w:szCs w:val="27"/>
        </w:rPr>
        <w:t>(Dati Telecom Data Room),</w:t>
      </w:r>
      <w:r w:rsidR="00921B17">
        <w:rPr>
          <w:rFonts w:ascii="Tahoma" w:hAnsi="Tahoma" w:cs="Tahoma"/>
          <w:color w:val="000000"/>
          <w:sz w:val="27"/>
          <w:szCs w:val="27"/>
        </w:rPr>
        <w:t xml:space="preserve"> </w:t>
      </w:r>
      <w:r w:rsidR="00C91BD4">
        <w:rPr>
          <w:rFonts w:ascii="Tahoma" w:hAnsi="Tahoma" w:cs="Tahoma"/>
          <w:b/>
          <w:bCs/>
          <w:color w:val="000000"/>
          <w:sz w:val="27"/>
          <w:szCs w:val="27"/>
        </w:rPr>
        <w:t>l</w:t>
      </w:r>
      <w:r w:rsidR="00921B17">
        <w:rPr>
          <w:rFonts w:ascii="Tahoma" w:hAnsi="Tahoma" w:cs="Tahoma"/>
          <w:b/>
          <w:bCs/>
          <w:color w:val="000000"/>
          <w:sz w:val="27"/>
          <w:szCs w:val="27"/>
        </w:rPr>
        <w:t>’</w:t>
      </w:r>
      <w:r w:rsidR="00C91BD4">
        <w:rPr>
          <w:rFonts w:ascii="Tahoma" w:hAnsi="Tahoma" w:cs="Tahoma"/>
          <w:b/>
          <w:bCs/>
          <w:color w:val="000000"/>
          <w:sz w:val="27"/>
          <w:szCs w:val="27"/>
        </w:rPr>
        <w:t>app gratuita</w:t>
      </w:r>
      <w:r w:rsidR="00C91BD4">
        <w:rPr>
          <w:rStyle w:val="apple-converted-space"/>
          <w:rFonts w:ascii="Tahoma" w:hAnsi="Tahoma" w:cs="Tahoma"/>
          <w:color w:val="000000"/>
          <w:sz w:val="27"/>
          <w:szCs w:val="27"/>
        </w:rPr>
        <w:t> </w:t>
      </w:r>
      <w:r w:rsidR="00C91BD4">
        <w:rPr>
          <w:rFonts w:ascii="Tahoma" w:hAnsi="Tahoma" w:cs="Tahoma"/>
          <w:color w:val="000000"/>
          <w:sz w:val="27"/>
          <w:szCs w:val="27"/>
        </w:rPr>
        <w:t xml:space="preserve">(realizzata per </w:t>
      </w:r>
      <w:r w:rsidR="00EE667B">
        <w:rPr>
          <w:rFonts w:ascii="Tahoma" w:hAnsi="Tahoma" w:cs="Tahoma"/>
          <w:b/>
          <w:bCs/>
          <w:noProof/>
          <w:color w:val="000000"/>
          <w:sz w:val="50"/>
          <w:szCs w:val="50"/>
        </w:rPr>
        <w:drawing>
          <wp:anchor distT="0" distB="0" distL="114300" distR="114300" simplePos="0" relativeHeight="251676672" behindDoc="1" locked="0" layoutInCell="1" allowOverlap="1" wp14:anchorId="41F18D9B" wp14:editId="6A5A25EA">
            <wp:simplePos x="0" y="0"/>
            <wp:positionH relativeFrom="column">
              <wp:posOffset>-1802932</wp:posOffset>
            </wp:positionH>
            <wp:positionV relativeFrom="paragraph">
              <wp:posOffset>-803542</wp:posOffset>
            </wp:positionV>
            <wp:extent cx="4884821" cy="11663385"/>
            <wp:effectExtent l="0" t="0" r="0" b="0"/>
            <wp:wrapNone/>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magine 17"/>
                    <pic:cNvPicPr/>
                  </pic:nvPicPr>
                  <pic:blipFill rotWithShape="1">
                    <a:blip r:embed="rId19" cstate="screen">
                      <a:extLst>
                        <a:ext uri="{28A0092B-C50C-407E-A947-70E740481C1C}">
                          <a14:useLocalDpi xmlns:a14="http://schemas.microsoft.com/office/drawing/2010/main"/>
                        </a:ext>
                      </a:extLst>
                    </a:blip>
                    <a:srcRect/>
                    <a:stretch/>
                  </pic:blipFill>
                  <pic:spPr bwMode="auto">
                    <a:xfrm>
                      <a:off x="0" y="0"/>
                      <a:ext cx="4885078" cy="116640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91BD4">
        <w:rPr>
          <w:rFonts w:ascii="Tahoma" w:hAnsi="Tahoma" w:cs="Tahoma"/>
          <w:color w:val="000000"/>
          <w:sz w:val="27"/>
          <w:szCs w:val="27"/>
        </w:rPr>
        <w:t>iOS e Android) aggiornata da oggi guiderà il pubblico fornendo tutti gli aggiornamenti sull’iniziativa e sui servizi: i percorsi bike realizzati in collaborazione con</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Fiab,</w:t>
      </w:r>
      <w:r w:rsidR="00C91BD4">
        <w:rPr>
          <w:rStyle w:val="apple-converted-space"/>
          <w:rFonts w:ascii="Tahoma" w:hAnsi="Tahoma" w:cs="Tahoma"/>
          <w:color w:val="000000"/>
          <w:sz w:val="27"/>
          <w:szCs w:val="27"/>
        </w:rPr>
        <w:t> </w:t>
      </w:r>
      <w:r w:rsidR="00C91BD4">
        <w:rPr>
          <w:rFonts w:ascii="Tahoma" w:hAnsi="Tahoma" w:cs="Tahoma"/>
          <w:color w:val="000000"/>
          <w:sz w:val="27"/>
          <w:szCs w:val="27"/>
        </w:rPr>
        <w:t>le info di</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Trenitalia</w:t>
      </w:r>
      <w:r w:rsidR="00C91BD4">
        <w:rPr>
          <w:rStyle w:val="apple-converted-space"/>
          <w:rFonts w:ascii="Tahoma" w:hAnsi="Tahoma" w:cs="Tahoma"/>
          <w:color w:val="000000"/>
          <w:sz w:val="27"/>
          <w:szCs w:val="27"/>
        </w:rPr>
        <w:t> </w:t>
      </w:r>
      <w:r w:rsidR="00C91BD4">
        <w:rPr>
          <w:rFonts w:ascii="Tahoma" w:hAnsi="Tahoma" w:cs="Tahoma"/>
          <w:color w:val="000000"/>
          <w:sz w:val="27"/>
          <w:szCs w:val="27"/>
        </w:rPr>
        <w:t>sui treni speciali (con vagoni bici dedicati),</w:t>
      </w:r>
      <w:r>
        <w:rPr>
          <w:rFonts w:ascii="Tahoma" w:hAnsi="Tahoma" w:cs="Tahoma"/>
          <w:color w:val="000000"/>
          <w:sz w:val="27"/>
          <w:szCs w:val="27"/>
        </w:rPr>
        <w:t xml:space="preserve"> </w:t>
      </w:r>
      <w:r w:rsidR="00C91BD4">
        <w:rPr>
          <w:rFonts w:ascii="Tahoma" w:hAnsi="Tahoma" w:cs="Tahoma"/>
          <w:color w:val="000000"/>
          <w:sz w:val="27"/>
          <w:szCs w:val="27"/>
        </w:rPr>
        <w:t>i</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Green bus</w:t>
      </w:r>
      <w:r w:rsidR="00C91BD4">
        <w:rPr>
          <w:rFonts w:ascii="Tahoma" w:hAnsi="Tahoma" w:cs="Tahoma"/>
          <w:color w:val="000000"/>
          <w:sz w:val="27"/>
          <w:szCs w:val="27"/>
        </w:rPr>
        <w:t>, i parcheggi, le navette, i percorsi-na</w:t>
      </w:r>
      <w:r>
        <w:rPr>
          <w:rFonts w:ascii="Tahoma" w:hAnsi="Tahoma" w:cs="Tahoma"/>
          <w:color w:val="000000"/>
          <w:sz w:val="27"/>
          <w:szCs w:val="27"/>
        </w:rPr>
        <w:t>t</w:t>
      </w:r>
      <w:r w:rsidR="00C91BD4">
        <w:rPr>
          <w:rFonts w:ascii="Tahoma" w:hAnsi="Tahoma" w:cs="Tahoma"/>
          <w:color w:val="000000"/>
          <w:sz w:val="27"/>
          <w:szCs w:val="27"/>
        </w:rPr>
        <w:t>ura, le mappe, ma anche le caratteristiche ambientali del luogo e le mille opportunità offerte dalla giornata, ospiti, attività speciali, programma e orari delle esibizioni di ogni giornata. In aggiunta sull’app le</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“Figate inclusive”</w:t>
      </w:r>
      <w:r w:rsidR="00C91BD4">
        <w:rPr>
          <w:rStyle w:val="apple-converted-space"/>
          <w:rFonts w:ascii="Tahoma" w:hAnsi="Tahoma" w:cs="Tahoma"/>
          <w:color w:val="000000"/>
          <w:sz w:val="27"/>
          <w:szCs w:val="27"/>
        </w:rPr>
        <w:t> </w:t>
      </w:r>
      <w:r w:rsidR="00C91BD4">
        <w:rPr>
          <w:rFonts w:ascii="Tahoma" w:hAnsi="Tahoma" w:cs="Tahoma"/>
          <w:color w:val="000000"/>
          <w:sz w:val="27"/>
          <w:szCs w:val="27"/>
        </w:rPr>
        <w:t>di Lorenzo in esclusiva – a cominciare dalla</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Jova Beach Radio</w:t>
      </w:r>
      <w:r w:rsidR="00C91BD4">
        <w:rPr>
          <w:rStyle w:val="apple-converted-space"/>
          <w:rFonts w:ascii="Tahoma" w:hAnsi="Tahoma" w:cs="Tahoma"/>
          <w:color w:val="000000"/>
          <w:sz w:val="27"/>
          <w:szCs w:val="27"/>
        </w:rPr>
        <w:t> </w:t>
      </w:r>
      <w:r w:rsidR="00C91BD4">
        <w:rPr>
          <w:rFonts w:ascii="Tahoma" w:hAnsi="Tahoma" w:cs="Tahoma"/>
          <w:color w:val="000000"/>
          <w:sz w:val="27"/>
          <w:szCs w:val="27"/>
        </w:rPr>
        <w:t>con la musica e le session di Lorenzo (nuovi programmi dal 1</w:t>
      </w:r>
      <w:r w:rsidR="00363023">
        <w:rPr>
          <w:rFonts w:ascii="Tahoma" w:hAnsi="Tahoma" w:cs="Tahoma"/>
          <w:color w:val="000000"/>
          <w:sz w:val="27"/>
          <w:szCs w:val="27"/>
        </w:rPr>
        <w:t xml:space="preserve"> </w:t>
      </w:r>
      <w:r w:rsidR="00C91BD4">
        <w:rPr>
          <w:rFonts w:ascii="Tahoma" w:hAnsi="Tahoma" w:cs="Tahoma"/>
          <w:color w:val="000000"/>
          <w:sz w:val="27"/>
          <w:szCs w:val="27"/>
        </w:rPr>
        <w:t>gennaio 2022), le immagini più belle del 2019, le clip dei matrimoni in spiaggia – e un vero regalo:</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 xml:space="preserve">la colonna sonora di </w:t>
      </w:r>
      <w:r w:rsidR="00C91BD4" w:rsidRPr="00AF717D">
        <w:rPr>
          <w:rFonts w:ascii="Tahoma" w:hAnsi="Tahoma" w:cs="Tahoma"/>
          <w:b/>
          <w:bCs/>
          <w:i/>
          <w:iCs/>
          <w:color w:val="000000"/>
          <w:sz w:val="27"/>
          <w:szCs w:val="27"/>
        </w:rPr>
        <w:t>Non voglio cambiare pianeta</w:t>
      </w:r>
      <w:r w:rsidR="00C91BD4">
        <w:rPr>
          <w:rStyle w:val="apple-converted-space"/>
          <w:rFonts w:ascii="Tahoma" w:hAnsi="Tahoma" w:cs="Tahoma"/>
          <w:color w:val="000000"/>
          <w:sz w:val="27"/>
          <w:szCs w:val="27"/>
        </w:rPr>
        <w:t> </w:t>
      </w:r>
      <w:r w:rsidR="00C91BD4">
        <w:rPr>
          <w:rFonts w:ascii="Tahoma" w:hAnsi="Tahoma" w:cs="Tahoma"/>
          <w:color w:val="000000"/>
          <w:sz w:val="27"/>
          <w:szCs w:val="27"/>
        </w:rPr>
        <w:t>da oggi disponibile sulla Jova TV. </w:t>
      </w:r>
    </w:p>
    <w:p w14:paraId="466D7DAA" w14:textId="77777777" w:rsidR="00C91BD4" w:rsidRDefault="00C91BD4" w:rsidP="00C91BD4">
      <w:pPr>
        <w:jc w:val="both"/>
        <w:rPr>
          <w:rFonts w:ascii="Tahoma" w:hAnsi="Tahoma" w:cs="Tahoma"/>
          <w:color w:val="000000"/>
          <w:sz w:val="27"/>
          <w:szCs w:val="27"/>
        </w:rPr>
      </w:pPr>
    </w:p>
    <w:p w14:paraId="717AAE22" w14:textId="77777777" w:rsidR="00C91BD4" w:rsidRDefault="00C91BD4" w:rsidP="00C91BD4">
      <w:pPr>
        <w:spacing w:after="45"/>
        <w:jc w:val="both"/>
        <w:rPr>
          <w:rFonts w:ascii="Tahoma" w:hAnsi="Tahoma" w:cs="Tahoma"/>
          <w:color w:val="000000"/>
          <w:sz w:val="27"/>
          <w:szCs w:val="27"/>
        </w:rPr>
      </w:pPr>
    </w:p>
    <w:p w14:paraId="48317AA8" w14:textId="77777777" w:rsidR="00AE2386" w:rsidRDefault="00AF717D" w:rsidP="00C91BD4">
      <w:pPr>
        <w:spacing w:after="45"/>
        <w:jc w:val="both"/>
        <w:rPr>
          <w:rFonts w:ascii="Tahoma" w:hAnsi="Tahoma" w:cs="Tahoma"/>
          <w:color w:val="000000"/>
          <w:sz w:val="27"/>
          <w:szCs w:val="27"/>
        </w:rPr>
      </w:pPr>
      <w:r w:rsidRPr="00EE667B">
        <w:rPr>
          <w:rFonts w:ascii="Tahoma" w:hAnsi="Tahoma" w:cs="Tahoma"/>
          <w:b/>
          <w:bCs/>
          <w:color w:val="C00000"/>
          <w:sz w:val="27"/>
          <w:szCs w:val="27"/>
        </w:rPr>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Style w:val="apple-converted-space"/>
          <w:rFonts w:ascii="Tahoma" w:hAnsi="Tahoma" w:cs="Tahoma"/>
          <w:color w:val="C00000"/>
          <w:sz w:val="27"/>
          <w:szCs w:val="27"/>
        </w:rPr>
        <w:t> </w:t>
      </w:r>
      <w:r w:rsidR="00C91BD4">
        <w:rPr>
          <w:rFonts w:ascii="Tahoma" w:hAnsi="Tahoma" w:cs="Tahoma"/>
          <w:color w:val="000000"/>
          <w:sz w:val="27"/>
          <w:szCs w:val="27"/>
        </w:rPr>
        <w:t>è realizzato grazie al sostegno di</w:t>
      </w:r>
      <w:r w:rsidR="00C91BD4">
        <w:rPr>
          <w:rStyle w:val="apple-converted-space"/>
          <w:rFonts w:ascii="Tahoma" w:hAnsi="Tahoma" w:cs="Tahoma"/>
          <w:color w:val="000000"/>
          <w:sz w:val="27"/>
          <w:szCs w:val="27"/>
        </w:rPr>
        <w:t> </w:t>
      </w:r>
      <w:r w:rsidR="00C91BD4">
        <w:rPr>
          <w:rFonts w:ascii="Tahoma" w:hAnsi="Tahoma" w:cs="Tahoma"/>
          <w:b/>
          <w:bCs/>
          <w:color w:val="000000"/>
          <w:sz w:val="27"/>
          <w:szCs w:val="27"/>
        </w:rPr>
        <w:t>Intesa San</w:t>
      </w:r>
      <w:r w:rsidR="00650E42">
        <w:rPr>
          <w:rFonts w:ascii="Tahoma" w:hAnsi="Tahoma" w:cs="Tahoma"/>
          <w:b/>
          <w:bCs/>
          <w:color w:val="000000"/>
          <w:sz w:val="27"/>
          <w:szCs w:val="27"/>
        </w:rPr>
        <w:t>p</w:t>
      </w:r>
      <w:r w:rsidR="00C91BD4">
        <w:rPr>
          <w:rFonts w:ascii="Tahoma" w:hAnsi="Tahoma" w:cs="Tahoma"/>
          <w:b/>
          <w:bCs/>
          <w:color w:val="000000"/>
          <w:sz w:val="27"/>
          <w:szCs w:val="27"/>
        </w:rPr>
        <w:t>aolo</w:t>
      </w:r>
      <w:r w:rsidR="00C91BD4">
        <w:rPr>
          <w:rFonts w:ascii="Tahoma" w:hAnsi="Tahoma" w:cs="Tahoma"/>
          <w:color w:val="000000"/>
          <w:sz w:val="27"/>
          <w:szCs w:val="27"/>
        </w:rPr>
        <w:t>.</w:t>
      </w:r>
      <w:r w:rsidR="00650E42">
        <w:rPr>
          <w:rFonts w:ascii="Tahoma" w:hAnsi="Tahoma" w:cs="Tahoma"/>
          <w:color w:val="000000"/>
          <w:sz w:val="27"/>
          <w:szCs w:val="27"/>
        </w:rPr>
        <w:t xml:space="preserve"> </w:t>
      </w:r>
    </w:p>
    <w:p w14:paraId="347C1DA6" w14:textId="7B21E613" w:rsidR="003757E2" w:rsidRDefault="00AE2386" w:rsidP="00C91BD4">
      <w:pPr>
        <w:spacing w:after="45"/>
        <w:jc w:val="both"/>
        <w:rPr>
          <w:rFonts w:ascii="Tahoma" w:hAnsi="Tahoma" w:cs="Tahoma"/>
          <w:color w:val="000000"/>
          <w:sz w:val="27"/>
          <w:szCs w:val="27"/>
        </w:rPr>
      </w:pPr>
      <w:r>
        <w:rPr>
          <w:rFonts w:ascii="Tahoma" w:hAnsi="Tahoma" w:cs="Tahoma"/>
          <w:color w:val="000000"/>
          <w:sz w:val="27"/>
          <w:szCs w:val="27"/>
        </w:rPr>
        <w:t xml:space="preserve">Hanno già riconfermato la loro presenza </w:t>
      </w:r>
      <w:r w:rsidRPr="00AE2386">
        <w:rPr>
          <w:rFonts w:ascii="Tahoma" w:hAnsi="Tahoma" w:cs="Tahoma"/>
          <w:b/>
          <w:bCs/>
          <w:color w:val="000000"/>
          <w:sz w:val="27"/>
          <w:szCs w:val="27"/>
        </w:rPr>
        <w:t>TIM</w:t>
      </w:r>
      <w:r>
        <w:rPr>
          <w:rFonts w:ascii="Tahoma" w:hAnsi="Tahoma" w:cs="Tahoma"/>
          <w:color w:val="000000"/>
          <w:sz w:val="27"/>
          <w:szCs w:val="27"/>
        </w:rPr>
        <w:t xml:space="preserve"> ed </w:t>
      </w:r>
      <w:r w:rsidRPr="00AE2386">
        <w:rPr>
          <w:rFonts w:ascii="Tahoma" w:hAnsi="Tahoma" w:cs="Tahoma"/>
          <w:b/>
          <w:bCs/>
          <w:color w:val="000000"/>
          <w:sz w:val="27"/>
          <w:szCs w:val="27"/>
        </w:rPr>
        <w:t xml:space="preserve">Estathé </w:t>
      </w:r>
      <w:r>
        <w:rPr>
          <w:rFonts w:ascii="Tahoma" w:hAnsi="Tahoma" w:cs="Tahoma"/>
          <w:color w:val="000000"/>
          <w:sz w:val="27"/>
          <w:szCs w:val="27"/>
        </w:rPr>
        <w:t>(Ferrero</w:t>
      </w:r>
      <w:r w:rsidR="00691B87">
        <w:rPr>
          <w:rFonts w:ascii="Tahoma" w:hAnsi="Tahoma" w:cs="Tahoma"/>
          <w:color w:val="000000"/>
          <w:sz w:val="27"/>
          <w:szCs w:val="27"/>
        </w:rPr>
        <w:t>).</w:t>
      </w:r>
      <w:r w:rsidR="003757E2" w:rsidRPr="003757E2">
        <w:rPr>
          <w:rFonts w:ascii="Tahoma" w:hAnsi="Tahoma" w:cs="Tahoma"/>
          <w:color w:val="000000"/>
          <w:sz w:val="27"/>
          <w:szCs w:val="27"/>
        </w:rPr>
        <w:t xml:space="preserve"> </w:t>
      </w:r>
      <w:r w:rsidR="003757E2">
        <w:rPr>
          <w:rFonts w:ascii="Tahoma" w:hAnsi="Tahoma" w:cs="Tahoma"/>
          <w:color w:val="000000"/>
          <w:sz w:val="27"/>
          <w:szCs w:val="27"/>
        </w:rPr>
        <w:t>TIM sarà anche partner tecnologico come per il 2019, e garantirà al Jova Beach la copertura di rete ultrabroadband per assicurare i migliori servizi possibili sia per il pubblico che per l’organizzazione.</w:t>
      </w:r>
    </w:p>
    <w:p w14:paraId="46A872EF" w14:textId="52FF0B22" w:rsidR="00AE2386" w:rsidRDefault="00AE2386" w:rsidP="00C91BD4">
      <w:pPr>
        <w:spacing w:after="45"/>
        <w:jc w:val="both"/>
        <w:rPr>
          <w:rFonts w:ascii="Tahoma" w:hAnsi="Tahoma" w:cs="Tahoma"/>
          <w:color w:val="000000"/>
          <w:sz w:val="27"/>
          <w:szCs w:val="27"/>
        </w:rPr>
      </w:pPr>
      <w:r>
        <w:rPr>
          <w:rFonts w:ascii="Tahoma" w:hAnsi="Tahoma" w:cs="Tahoma"/>
          <w:color w:val="000000"/>
          <w:sz w:val="27"/>
          <w:szCs w:val="27"/>
        </w:rPr>
        <w:t>Hanno</w:t>
      </w:r>
      <w:r w:rsidR="003757E2">
        <w:rPr>
          <w:rFonts w:ascii="Tahoma" w:hAnsi="Tahoma" w:cs="Tahoma"/>
          <w:color w:val="000000"/>
          <w:sz w:val="27"/>
          <w:szCs w:val="27"/>
        </w:rPr>
        <w:t xml:space="preserve"> </w:t>
      </w:r>
      <w:r>
        <w:rPr>
          <w:rFonts w:ascii="Tahoma" w:hAnsi="Tahoma" w:cs="Tahoma"/>
          <w:color w:val="000000"/>
          <w:sz w:val="27"/>
          <w:szCs w:val="27"/>
        </w:rPr>
        <w:t xml:space="preserve">inoltre aderito entusiasticamente al progetto due nuovi Main Sponsor: </w:t>
      </w:r>
      <w:r w:rsidRPr="00AE2386">
        <w:rPr>
          <w:rFonts w:ascii="Tahoma" w:hAnsi="Tahoma" w:cs="Tahoma"/>
          <w:b/>
          <w:bCs/>
          <w:color w:val="000000"/>
          <w:sz w:val="27"/>
          <w:szCs w:val="27"/>
        </w:rPr>
        <w:t>A2A</w:t>
      </w:r>
      <w:r>
        <w:rPr>
          <w:rFonts w:ascii="Tahoma" w:hAnsi="Tahoma" w:cs="Tahoma"/>
          <w:color w:val="000000"/>
          <w:sz w:val="27"/>
          <w:szCs w:val="27"/>
        </w:rPr>
        <w:t xml:space="preserve"> e </w:t>
      </w:r>
      <w:r w:rsidRPr="00AE2386">
        <w:rPr>
          <w:rFonts w:ascii="Tahoma" w:hAnsi="Tahoma" w:cs="Tahoma"/>
          <w:b/>
          <w:bCs/>
          <w:color w:val="000000"/>
          <w:sz w:val="27"/>
          <w:szCs w:val="27"/>
        </w:rPr>
        <w:t>MD</w:t>
      </w:r>
      <w:r>
        <w:rPr>
          <w:rFonts w:ascii="Tahoma" w:hAnsi="Tahoma" w:cs="Tahoma"/>
          <w:color w:val="000000"/>
          <w:sz w:val="27"/>
          <w:szCs w:val="27"/>
        </w:rPr>
        <w:t xml:space="preserve">. </w:t>
      </w:r>
    </w:p>
    <w:p w14:paraId="1C80C12F" w14:textId="6217D08C" w:rsidR="00C91BD4" w:rsidRPr="00921B17" w:rsidRDefault="00C91BD4" w:rsidP="00C91BD4">
      <w:pPr>
        <w:spacing w:after="45"/>
        <w:jc w:val="both"/>
        <w:rPr>
          <w:rFonts w:ascii="Tahoma" w:hAnsi="Tahoma" w:cs="Tahoma"/>
          <w:bCs/>
          <w:color w:val="000000"/>
          <w:sz w:val="27"/>
          <w:szCs w:val="27"/>
        </w:rPr>
      </w:pPr>
      <w:r>
        <w:rPr>
          <w:rFonts w:ascii="Tahoma" w:hAnsi="Tahoma" w:cs="Tahoma"/>
          <w:color w:val="000000"/>
          <w:sz w:val="27"/>
          <w:szCs w:val="27"/>
        </w:rPr>
        <w:t xml:space="preserve">Tra gli official partner hanno </w:t>
      </w:r>
      <w:r w:rsidR="00921B17">
        <w:rPr>
          <w:rFonts w:ascii="Tahoma" w:hAnsi="Tahoma" w:cs="Tahoma"/>
          <w:color w:val="000000"/>
          <w:sz w:val="27"/>
          <w:szCs w:val="27"/>
        </w:rPr>
        <w:t>ri</w:t>
      </w:r>
      <w:r>
        <w:rPr>
          <w:rFonts w:ascii="Tahoma" w:hAnsi="Tahoma" w:cs="Tahoma"/>
          <w:color w:val="000000"/>
          <w:sz w:val="27"/>
          <w:szCs w:val="27"/>
        </w:rPr>
        <w:t xml:space="preserve">confermato la loro partecipazione </w:t>
      </w:r>
      <w:r w:rsidRPr="00C91BD4">
        <w:rPr>
          <w:rFonts w:ascii="Tahoma" w:hAnsi="Tahoma" w:cs="Tahoma"/>
          <w:b/>
          <w:color w:val="000000"/>
          <w:sz w:val="27"/>
          <w:szCs w:val="27"/>
        </w:rPr>
        <w:t>Alfa Parf Milano</w:t>
      </w:r>
      <w:r>
        <w:rPr>
          <w:rFonts w:ascii="Tahoma" w:hAnsi="Tahoma" w:cs="Tahoma"/>
          <w:color w:val="000000"/>
          <w:sz w:val="27"/>
          <w:szCs w:val="27"/>
        </w:rPr>
        <w:t xml:space="preserve"> e </w:t>
      </w:r>
      <w:r w:rsidRPr="00C91BD4">
        <w:rPr>
          <w:rFonts w:ascii="Tahoma" w:hAnsi="Tahoma" w:cs="Tahoma"/>
          <w:b/>
          <w:color w:val="000000"/>
          <w:sz w:val="27"/>
          <w:szCs w:val="27"/>
        </w:rPr>
        <w:t>Fonzies</w:t>
      </w:r>
      <w:r>
        <w:rPr>
          <w:rFonts w:ascii="Tahoma" w:hAnsi="Tahoma" w:cs="Tahoma"/>
          <w:color w:val="000000"/>
          <w:sz w:val="27"/>
          <w:szCs w:val="27"/>
        </w:rPr>
        <w:t xml:space="preserve">, ai quali si aggiunge </w:t>
      </w:r>
      <w:r w:rsidRPr="00C91BD4">
        <w:rPr>
          <w:rFonts w:ascii="Tahoma" w:hAnsi="Tahoma" w:cs="Tahoma"/>
          <w:b/>
          <w:color w:val="000000"/>
          <w:sz w:val="27"/>
          <w:szCs w:val="27"/>
        </w:rPr>
        <w:t>Nilo</w:t>
      </w:r>
      <w:r w:rsidR="007304B9">
        <w:rPr>
          <w:rFonts w:ascii="Tahoma" w:hAnsi="Tahoma" w:cs="Tahoma"/>
          <w:b/>
          <w:color w:val="000000"/>
          <w:sz w:val="27"/>
          <w:szCs w:val="27"/>
        </w:rPr>
        <w:t>x</w:t>
      </w:r>
      <w:r w:rsidR="007304B9">
        <w:rPr>
          <w:rFonts w:ascii="Tahoma" w:hAnsi="Tahoma" w:cs="Tahoma"/>
          <w:bCs/>
          <w:color w:val="000000"/>
          <w:sz w:val="27"/>
          <w:szCs w:val="27"/>
        </w:rPr>
        <w:t xml:space="preserve">. Altre aziende sono in via di definizione.    </w:t>
      </w:r>
    </w:p>
    <w:p w14:paraId="127FDB54" w14:textId="06E24DAD" w:rsidR="00C91BD4" w:rsidRDefault="00C91BD4" w:rsidP="00C91BD4">
      <w:pPr>
        <w:spacing w:after="45"/>
        <w:jc w:val="both"/>
        <w:rPr>
          <w:rFonts w:ascii="Tahoma" w:hAnsi="Tahoma" w:cs="Tahoma"/>
          <w:color w:val="000000"/>
          <w:sz w:val="27"/>
          <w:szCs w:val="27"/>
        </w:rPr>
      </w:pPr>
    </w:p>
    <w:p w14:paraId="32CAA64A" w14:textId="77777777" w:rsidR="00AD3C7B" w:rsidRDefault="00AD3C7B" w:rsidP="00C91BD4">
      <w:pPr>
        <w:spacing w:after="45"/>
        <w:jc w:val="both"/>
        <w:rPr>
          <w:rFonts w:ascii="Tahoma" w:hAnsi="Tahoma" w:cs="Tahoma"/>
          <w:color w:val="000000"/>
          <w:sz w:val="27"/>
          <w:szCs w:val="27"/>
        </w:rPr>
      </w:pPr>
    </w:p>
    <w:p w14:paraId="4E0DE248" w14:textId="155066B9" w:rsidR="00C91BD4" w:rsidRDefault="00C91BD4" w:rsidP="00C91BD4">
      <w:pPr>
        <w:spacing w:after="15"/>
        <w:jc w:val="both"/>
        <w:rPr>
          <w:rFonts w:ascii="Tahoma" w:hAnsi="Tahoma" w:cs="Tahoma"/>
          <w:color w:val="000000"/>
          <w:sz w:val="27"/>
          <w:szCs w:val="27"/>
        </w:rPr>
      </w:pPr>
      <w:r>
        <w:rPr>
          <w:rFonts w:ascii="Tahoma" w:hAnsi="Tahoma" w:cs="Tahoma"/>
          <w:b/>
          <w:bCs/>
          <w:color w:val="000000"/>
          <w:sz w:val="27"/>
          <w:szCs w:val="27"/>
        </w:rPr>
        <w:t>laFeltrinelli</w:t>
      </w:r>
      <w:r>
        <w:rPr>
          <w:rStyle w:val="apple-converted-space"/>
          <w:rFonts w:ascii="Tahoma" w:hAnsi="Tahoma" w:cs="Tahoma"/>
          <w:color w:val="000000"/>
          <w:sz w:val="27"/>
          <w:szCs w:val="27"/>
        </w:rPr>
        <w:t> </w:t>
      </w:r>
      <w:r>
        <w:rPr>
          <w:rFonts w:ascii="Tahoma" w:hAnsi="Tahoma" w:cs="Tahoma"/>
          <w:color w:val="000000"/>
          <w:sz w:val="27"/>
          <w:szCs w:val="27"/>
        </w:rPr>
        <w:t xml:space="preserve">ha accompagnato il lancio del </w:t>
      </w:r>
      <w:r w:rsidR="00AF717D" w:rsidRPr="00EE667B">
        <w:rPr>
          <w:rFonts w:ascii="Tahoma" w:hAnsi="Tahoma" w:cs="Tahoma"/>
          <w:b/>
          <w:bCs/>
          <w:color w:val="C00000"/>
          <w:sz w:val="27"/>
          <w:szCs w:val="27"/>
        </w:rPr>
        <w:t>JOVA</w:t>
      </w:r>
      <w:r w:rsidR="00AF717D" w:rsidRPr="00EE667B">
        <w:rPr>
          <w:rStyle w:val="apple-converted-space"/>
          <w:rFonts w:ascii="Tahoma" w:hAnsi="Tahoma" w:cs="Tahoma"/>
          <w:b/>
          <w:bCs/>
          <w:color w:val="C00000"/>
          <w:sz w:val="27"/>
          <w:szCs w:val="27"/>
        </w:rPr>
        <w:t> </w:t>
      </w:r>
      <w:r w:rsidR="00AF717D" w:rsidRPr="00EE667B">
        <w:rPr>
          <w:rFonts w:ascii="Tahoma" w:hAnsi="Tahoma" w:cs="Tahoma"/>
          <w:b/>
          <w:bCs/>
          <w:color w:val="C00000"/>
          <w:sz w:val="27"/>
          <w:szCs w:val="27"/>
        </w:rPr>
        <w:t>BEACH</w:t>
      </w:r>
      <w:r w:rsidR="00AF717D" w:rsidRPr="00EE667B">
        <w:rPr>
          <w:rStyle w:val="apple-converted-space"/>
          <w:rFonts w:ascii="Tahoma" w:hAnsi="Tahoma" w:cs="Tahoma"/>
          <w:b/>
          <w:bCs/>
          <w:color w:val="C00000"/>
          <w:sz w:val="27"/>
          <w:szCs w:val="27"/>
        </w:rPr>
        <w:t> </w:t>
      </w:r>
      <w:r w:rsidR="00AF717D" w:rsidRPr="00EE667B">
        <w:rPr>
          <w:rFonts w:ascii="Tahoma" w:hAnsi="Tahoma" w:cs="Tahoma"/>
          <w:b/>
          <w:bCs/>
          <w:color w:val="C00000"/>
          <w:sz w:val="27"/>
          <w:szCs w:val="27"/>
        </w:rPr>
        <w:t>PARTY</w:t>
      </w:r>
      <w:r w:rsidR="00AF717D" w:rsidRPr="00EE667B">
        <w:rPr>
          <w:rStyle w:val="apple-converted-space"/>
          <w:rFonts w:ascii="Tahoma" w:hAnsi="Tahoma" w:cs="Tahoma"/>
          <w:color w:val="C00000"/>
          <w:sz w:val="27"/>
          <w:szCs w:val="27"/>
        </w:rPr>
        <w:t> </w:t>
      </w:r>
      <w:r>
        <w:rPr>
          <w:rFonts w:ascii="Tahoma" w:hAnsi="Tahoma" w:cs="Tahoma"/>
          <w:color w:val="000000"/>
          <w:sz w:val="27"/>
          <w:szCs w:val="27"/>
        </w:rPr>
        <w:t>con lo speciale Coloring book: trenta pagine di disegni e illustrazioni di artisti nazionali e internazionali, tutte da riempire e colorare.</w:t>
      </w:r>
      <w:r>
        <w:rPr>
          <w:rStyle w:val="apple-converted-space"/>
          <w:rFonts w:ascii="Tahoma" w:hAnsi="Tahoma" w:cs="Tahoma"/>
          <w:b/>
          <w:bCs/>
          <w:color w:val="000000"/>
          <w:sz w:val="27"/>
          <w:szCs w:val="27"/>
        </w:rPr>
        <w:t> </w:t>
      </w:r>
      <w:r>
        <w:rPr>
          <w:rFonts w:ascii="Tahoma" w:hAnsi="Tahoma" w:cs="Tahoma"/>
          <w:b/>
          <w:bCs/>
          <w:color w:val="000000"/>
          <w:sz w:val="27"/>
          <w:szCs w:val="27"/>
        </w:rPr>
        <w:t xml:space="preserve">Il </w:t>
      </w:r>
      <w:r w:rsidRPr="00AF717D">
        <w:rPr>
          <w:rFonts w:ascii="Tahoma" w:hAnsi="Tahoma" w:cs="Tahoma"/>
          <w:b/>
          <w:bCs/>
          <w:color w:val="000000"/>
          <w:sz w:val="27"/>
          <w:szCs w:val="27"/>
        </w:rPr>
        <w:t>Jova Beach</w:t>
      </w:r>
      <w:r w:rsidR="00AF717D">
        <w:rPr>
          <w:rFonts w:ascii="Tahoma" w:hAnsi="Tahoma" w:cs="Tahoma"/>
          <w:b/>
          <w:bCs/>
          <w:color w:val="000000"/>
          <w:sz w:val="27"/>
          <w:szCs w:val="27"/>
        </w:rPr>
        <w:t xml:space="preserve"> </w:t>
      </w:r>
      <w:r w:rsidRPr="00AF717D">
        <w:rPr>
          <w:rFonts w:ascii="Tahoma" w:hAnsi="Tahoma" w:cs="Tahoma"/>
          <w:b/>
          <w:bCs/>
          <w:color w:val="000000"/>
          <w:sz w:val="27"/>
          <w:szCs w:val="27"/>
        </w:rPr>
        <w:t>Coloring book</w:t>
      </w:r>
      <w:r>
        <w:rPr>
          <w:rFonts w:ascii="Tahoma" w:hAnsi="Tahoma" w:cs="Tahoma"/>
          <w:color w:val="000000"/>
          <w:sz w:val="27"/>
          <w:szCs w:val="27"/>
        </w:rPr>
        <w:t>,</w:t>
      </w:r>
      <w:r>
        <w:rPr>
          <w:rStyle w:val="apple-converted-space"/>
          <w:rFonts w:ascii="Tahoma" w:hAnsi="Tahoma" w:cs="Tahoma"/>
          <w:b/>
          <w:bCs/>
          <w:color w:val="000000"/>
          <w:sz w:val="27"/>
          <w:szCs w:val="27"/>
        </w:rPr>
        <w:t> </w:t>
      </w:r>
      <w:r>
        <w:rPr>
          <w:rFonts w:ascii="Tahoma" w:hAnsi="Tahoma" w:cs="Tahoma"/>
          <w:b/>
          <w:bCs/>
          <w:color w:val="000000"/>
          <w:sz w:val="27"/>
          <w:szCs w:val="27"/>
        </w:rPr>
        <w:t>a pochi giorni dall’uscita</w:t>
      </w:r>
      <w:r>
        <w:rPr>
          <w:rFonts w:ascii="Tahoma" w:hAnsi="Tahoma" w:cs="Tahoma"/>
          <w:color w:val="000000"/>
          <w:sz w:val="27"/>
          <w:szCs w:val="27"/>
        </w:rPr>
        <w:t>,</w:t>
      </w:r>
      <w:r>
        <w:rPr>
          <w:rStyle w:val="apple-converted-space"/>
          <w:rFonts w:ascii="Tahoma" w:hAnsi="Tahoma" w:cs="Tahoma"/>
          <w:b/>
          <w:bCs/>
          <w:color w:val="000000"/>
          <w:sz w:val="27"/>
          <w:szCs w:val="27"/>
        </w:rPr>
        <w:t> </w:t>
      </w:r>
      <w:r>
        <w:rPr>
          <w:rFonts w:ascii="Tahoma" w:hAnsi="Tahoma" w:cs="Tahoma"/>
          <w:b/>
          <w:bCs/>
          <w:color w:val="000000"/>
          <w:sz w:val="27"/>
          <w:szCs w:val="27"/>
        </w:rPr>
        <w:t>è già in ristampa</w:t>
      </w:r>
      <w:r>
        <w:rPr>
          <w:rStyle w:val="apple-converted-space"/>
          <w:rFonts w:ascii="Tahoma" w:hAnsi="Tahoma" w:cs="Tahoma"/>
          <w:color w:val="000000"/>
          <w:sz w:val="27"/>
          <w:szCs w:val="27"/>
        </w:rPr>
        <w:t> </w:t>
      </w:r>
      <w:r>
        <w:rPr>
          <w:rFonts w:ascii="Tahoma" w:hAnsi="Tahoma" w:cs="Tahoma"/>
          <w:color w:val="000000"/>
          <w:sz w:val="27"/>
          <w:szCs w:val="27"/>
        </w:rPr>
        <w:t>ed è il primo passo per una collaborazione che si concretizzerà in inediti pro</w:t>
      </w:r>
      <w:r w:rsidR="00650E42">
        <w:rPr>
          <w:rFonts w:ascii="Tahoma" w:hAnsi="Tahoma" w:cs="Tahoma"/>
          <w:color w:val="000000"/>
          <w:sz w:val="27"/>
          <w:szCs w:val="27"/>
        </w:rPr>
        <w:t>getti editoriali</w:t>
      </w:r>
      <w:r>
        <w:rPr>
          <w:rFonts w:ascii="Tahoma" w:hAnsi="Tahoma" w:cs="Tahoma"/>
          <w:color w:val="000000"/>
          <w:sz w:val="27"/>
          <w:szCs w:val="27"/>
        </w:rPr>
        <w:t xml:space="preserve"> che verranno pubblicati nel corso del 2022 in avvicinamento al J</w:t>
      </w:r>
      <w:r w:rsidR="00AF717D">
        <w:rPr>
          <w:rFonts w:ascii="Tahoma" w:hAnsi="Tahoma" w:cs="Tahoma"/>
          <w:color w:val="000000"/>
          <w:sz w:val="27"/>
          <w:szCs w:val="27"/>
        </w:rPr>
        <w:t>BP</w:t>
      </w:r>
      <w:r>
        <w:rPr>
          <w:rFonts w:ascii="Tahoma" w:hAnsi="Tahoma" w:cs="Tahoma"/>
          <w:color w:val="000000"/>
          <w:sz w:val="27"/>
          <w:szCs w:val="27"/>
        </w:rPr>
        <w:t>.</w:t>
      </w:r>
    </w:p>
    <w:p w14:paraId="05AEC9EA" w14:textId="77777777" w:rsidR="00C91BD4" w:rsidRDefault="00C91BD4" w:rsidP="00C91BD4">
      <w:pPr>
        <w:jc w:val="both"/>
        <w:rPr>
          <w:rFonts w:ascii="Tahoma" w:hAnsi="Tahoma" w:cs="Tahoma"/>
          <w:color w:val="000000"/>
          <w:sz w:val="27"/>
          <w:szCs w:val="27"/>
        </w:rPr>
      </w:pPr>
      <w:r>
        <w:rPr>
          <w:rFonts w:ascii="Tahoma" w:hAnsi="Tahoma" w:cs="Tahoma"/>
          <w:color w:val="000000"/>
          <w:sz w:val="27"/>
          <w:szCs w:val="27"/>
        </w:rPr>
        <w:t>Jova Beach Coloring book fa parte di Open Wor(l)ds, la collezione sostenibile de</w:t>
      </w:r>
      <w:r>
        <w:rPr>
          <w:rStyle w:val="apple-converted-space"/>
          <w:rFonts w:ascii="Tahoma" w:hAnsi="Tahoma" w:cs="Tahoma"/>
          <w:color w:val="000000"/>
          <w:sz w:val="27"/>
          <w:szCs w:val="27"/>
        </w:rPr>
        <w:t> </w:t>
      </w:r>
      <w:r>
        <w:rPr>
          <w:rFonts w:ascii="Tahoma" w:hAnsi="Tahoma" w:cs="Tahoma"/>
          <w:b/>
          <w:bCs/>
          <w:color w:val="000000"/>
          <w:sz w:val="27"/>
          <w:szCs w:val="27"/>
        </w:rPr>
        <w:t>laFeltrinelli</w:t>
      </w:r>
      <w:r>
        <w:rPr>
          <w:rStyle w:val="apple-converted-space"/>
          <w:rFonts w:ascii="Tahoma" w:hAnsi="Tahoma" w:cs="Tahoma"/>
          <w:color w:val="000000"/>
          <w:sz w:val="27"/>
          <w:szCs w:val="27"/>
        </w:rPr>
        <w:t> </w:t>
      </w:r>
      <w:r>
        <w:rPr>
          <w:rFonts w:ascii="Tahoma" w:hAnsi="Tahoma" w:cs="Tahoma"/>
          <w:color w:val="000000"/>
          <w:sz w:val="27"/>
          <w:szCs w:val="27"/>
        </w:rPr>
        <w:t>che da sempre condivide la passione per la cultura e la musica. </w:t>
      </w:r>
    </w:p>
    <w:p w14:paraId="1D84BCC0" w14:textId="235A2074" w:rsidR="00C91BD4" w:rsidRDefault="00C91BD4" w:rsidP="00C91BD4">
      <w:pPr>
        <w:jc w:val="both"/>
        <w:rPr>
          <w:rFonts w:ascii="Tahoma" w:hAnsi="Tahoma" w:cs="Tahoma"/>
          <w:color w:val="000000"/>
          <w:sz w:val="27"/>
          <w:szCs w:val="27"/>
        </w:rPr>
      </w:pPr>
    </w:p>
    <w:p w14:paraId="539BC520" w14:textId="77777777" w:rsidR="00AD3C7B" w:rsidRDefault="00AD3C7B" w:rsidP="00C91BD4">
      <w:pPr>
        <w:jc w:val="both"/>
        <w:rPr>
          <w:rFonts w:ascii="Tahoma" w:hAnsi="Tahoma" w:cs="Tahoma"/>
          <w:color w:val="000000"/>
          <w:sz w:val="27"/>
          <w:szCs w:val="27"/>
        </w:rPr>
      </w:pPr>
    </w:p>
    <w:p w14:paraId="0849C1B5" w14:textId="5210BCF9" w:rsidR="00C91BD4" w:rsidRDefault="00C91BD4" w:rsidP="00C91BD4">
      <w:pPr>
        <w:spacing w:after="45"/>
        <w:jc w:val="both"/>
        <w:rPr>
          <w:rFonts w:ascii="Tahoma" w:hAnsi="Tahoma" w:cs="Tahoma"/>
          <w:color w:val="000000"/>
          <w:sz w:val="27"/>
          <w:szCs w:val="27"/>
        </w:rPr>
      </w:pPr>
      <w:r w:rsidRPr="000F1197">
        <w:rPr>
          <w:rFonts w:ascii="Tahoma" w:hAnsi="Tahoma" w:cs="Tahoma"/>
          <w:bCs/>
          <w:color w:val="000000"/>
          <w:sz w:val="27"/>
          <w:szCs w:val="27"/>
        </w:rPr>
        <w:t>La radio ufficiale del</w:t>
      </w:r>
      <w:r w:rsidR="00AF717D">
        <w:rPr>
          <w:rFonts w:ascii="Tahoma" w:hAnsi="Tahoma" w:cs="Tahoma"/>
          <w:bCs/>
          <w:color w:val="000000"/>
          <w:sz w:val="27"/>
          <w:szCs w:val="27"/>
        </w:rPr>
        <w:t xml:space="preserve"> </w:t>
      </w:r>
      <w:r w:rsidR="00AF717D" w:rsidRPr="00EE667B">
        <w:rPr>
          <w:rFonts w:ascii="Tahoma" w:hAnsi="Tahoma" w:cs="Tahoma"/>
          <w:b/>
          <w:bCs/>
          <w:color w:val="C00000"/>
          <w:sz w:val="27"/>
          <w:szCs w:val="27"/>
        </w:rPr>
        <w:t>JOVA</w:t>
      </w:r>
      <w:r w:rsidR="00AF717D" w:rsidRPr="00EE667B">
        <w:rPr>
          <w:rStyle w:val="apple-converted-space"/>
          <w:rFonts w:ascii="Tahoma" w:hAnsi="Tahoma" w:cs="Tahoma"/>
          <w:b/>
          <w:bCs/>
          <w:color w:val="C00000"/>
          <w:sz w:val="27"/>
          <w:szCs w:val="27"/>
        </w:rPr>
        <w:t> </w:t>
      </w:r>
      <w:r w:rsidR="00AF717D" w:rsidRPr="00EE667B">
        <w:rPr>
          <w:rFonts w:ascii="Tahoma" w:hAnsi="Tahoma" w:cs="Tahoma"/>
          <w:b/>
          <w:bCs/>
          <w:color w:val="C00000"/>
          <w:sz w:val="27"/>
          <w:szCs w:val="27"/>
        </w:rPr>
        <w:t>BEACH</w:t>
      </w:r>
      <w:r w:rsidR="00AF717D" w:rsidRPr="00EE667B">
        <w:rPr>
          <w:rStyle w:val="apple-converted-space"/>
          <w:rFonts w:ascii="Tahoma" w:hAnsi="Tahoma" w:cs="Tahoma"/>
          <w:b/>
          <w:bCs/>
          <w:color w:val="C00000"/>
          <w:sz w:val="27"/>
          <w:szCs w:val="27"/>
        </w:rPr>
        <w:t> </w:t>
      </w:r>
      <w:r w:rsidR="00AF717D" w:rsidRPr="00EE667B">
        <w:rPr>
          <w:rFonts w:ascii="Tahoma" w:hAnsi="Tahoma" w:cs="Tahoma"/>
          <w:b/>
          <w:bCs/>
          <w:color w:val="C00000"/>
          <w:sz w:val="27"/>
          <w:szCs w:val="27"/>
        </w:rPr>
        <w:t>PARTY</w:t>
      </w:r>
      <w:r w:rsidR="00AF717D" w:rsidRPr="00EE667B">
        <w:rPr>
          <w:rStyle w:val="apple-converted-space"/>
          <w:rFonts w:ascii="Tahoma" w:hAnsi="Tahoma" w:cs="Tahoma"/>
          <w:color w:val="C00000"/>
          <w:sz w:val="27"/>
          <w:szCs w:val="27"/>
        </w:rPr>
        <w:t> </w:t>
      </w:r>
      <w:r>
        <w:rPr>
          <w:rFonts w:ascii="Tahoma" w:hAnsi="Tahoma" w:cs="Tahoma"/>
          <w:b/>
          <w:bCs/>
          <w:color w:val="000000"/>
          <w:sz w:val="27"/>
          <w:szCs w:val="27"/>
        </w:rPr>
        <w:t>è Radio Italia solomusicaitaliana</w:t>
      </w:r>
      <w:r>
        <w:rPr>
          <w:rFonts w:ascii="Tahoma" w:hAnsi="Tahoma" w:cs="Tahoma"/>
          <w:color w:val="000000"/>
          <w:sz w:val="27"/>
          <w:szCs w:val="27"/>
        </w:rPr>
        <w:t>.</w:t>
      </w:r>
    </w:p>
    <w:p w14:paraId="1098F9D3" w14:textId="19E6454D" w:rsidR="00C91BD4" w:rsidRDefault="00C91BD4" w:rsidP="00C91BD4">
      <w:pPr>
        <w:spacing w:after="45"/>
        <w:jc w:val="both"/>
        <w:rPr>
          <w:rFonts w:ascii="Tahoma" w:hAnsi="Tahoma" w:cs="Tahoma"/>
          <w:color w:val="000000"/>
          <w:sz w:val="27"/>
          <w:szCs w:val="27"/>
        </w:rPr>
      </w:pPr>
    </w:p>
    <w:p w14:paraId="31FD6B4C" w14:textId="77777777" w:rsidR="00AD3C7B" w:rsidRDefault="00AD3C7B" w:rsidP="00C91BD4">
      <w:pPr>
        <w:spacing w:after="45"/>
        <w:jc w:val="both"/>
        <w:rPr>
          <w:rFonts w:ascii="Tahoma" w:hAnsi="Tahoma" w:cs="Tahoma"/>
          <w:color w:val="000000"/>
          <w:sz w:val="27"/>
          <w:szCs w:val="27"/>
        </w:rPr>
      </w:pPr>
    </w:p>
    <w:p w14:paraId="33C37B60" w14:textId="07282860" w:rsidR="00AF717D" w:rsidRDefault="00AF717D" w:rsidP="00C91BD4">
      <w:pPr>
        <w:spacing w:after="45"/>
        <w:jc w:val="both"/>
        <w:rPr>
          <w:rFonts w:ascii="Tahoma" w:hAnsi="Tahoma" w:cs="Tahoma"/>
          <w:color w:val="000000"/>
          <w:sz w:val="27"/>
          <w:szCs w:val="27"/>
        </w:rPr>
      </w:pPr>
      <w:r>
        <w:rPr>
          <w:rFonts w:ascii="Tahoma" w:hAnsi="Tahoma" w:cs="Tahoma"/>
          <w:color w:val="000000"/>
          <w:sz w:val="27"/>
          <w:szCs w:val="27"/>
        </w:rPr>
        <w:t>Il JBP è r</w:t>
      </w:r>
      <w:r w:rsidR="00C91BD4">
        <w:rPr>
          <w:rFonts w:ascii="Tahoma" w:hAnsi="Tahoma" w:cs="Tahoma"/>
          <w:color w:val="000000"/>
          <w:sz w:val="27"/>
          <w:szCs w:val="27"/>
        </w:rPr>
        <w:t>ealizzato in stretta collaborazione con i Comuni di Albenga</w:t>
      </w:r>
      <w:r w:rsidR="007304B9">
        <w:rPr>
          <w:rFonts w:ascii="Tahoma" w:hAnsi="Tahoma" w:cs="Tahoma"/>
          <w:color w:val="000000"/>
          <w:sz w:val="27"/>
          <w:szCs w:val="27"/>
        </w:rPr>
        <w:t xml:space="preserve"> (Villanova)</w:t>
      </w:r>
      <w:r w:rsidR="00C91BD4">
        <w:rPr>
          <w:rFonts w:ascii="Tahoma" w:hAnsi="Tahoma" w:cs="Tahoma"/>
          <w:color w:val="000000"/>
          <w:sz w:val="27"/>
          <w:szCs w:val="27"/>
        </w:rPr>
        <w:t>, Aosta</w:t>
      </w:r>
      <w:r w:rsidR="007304B9">
        <w:rPr>
          <w:rFonts w:ascii="Tahoma" w:hAnsi="Tahoma" w:cs="Tahoma"/>
          <w:color w:val="000000"/>
          <w:sz w:val="27"/>
          <w:szCs w:val="27"/>
        </w:rPr>
        <w:t xml:space="preserve"> (Gressan)</w:t>
      </w:r>
      <w:r w:rsidR="00C91BD4">
        <w:rPr>
          <w:rFonts w:ascii="Tahoma" w:hAnsi="Tahoma" w:cs="Tahoma"/>
          <w:color w:val="000000"/>
          <w:sz w:val="27"/>
          <w:szCs w:val="27"/>
        </w:rPr>
        <w:t>, Barletta, Bresso, Castel Volturno</w:t>
      </w:r>
      <w:r w:rsidR="00855C97">
        <w:rPr>
          <w:rFonts w:ascii="Tahoma" w:hAnsi="Tahoma" w:cs="Tahoma"/>
          <w:color w:val="000000"/>
          <w:sz w:val="27"/>
          <w:szCs w:val="27"/>
        </w:rPr>
        <w:t xml:space="preserve">, </w:t>
      </w:r>
      <w:r w:rsidR="007304B9">
        <w:rPr>
          <w:rFonts w:ascii="Tahoma" w:hAnsi="Tahoma" w:cs="Tahoma"/>
          <w:color w:val="000000"/>
          <w:sz w:val="27"/>
          <w:szCs w:val="27"/>
        </w:rPr>
        <w:t xml:space="preserve">Fermo, </w:t>
      </w:r>
      <w:r w:rsidR="00C91BD4">
        <w:rPr>
          <w:rFonts w:ascii="Tahoma" w:hAnsi="Tahoma" w:cs="Tahoma"/>
          <w:color w:val="000000"/>
          <w:sz w:val="27"/>
          <w:szCs w:val="27"/>
        </w:rPr>
        <w:t>Lignano Sabbiadoro</w:t>
      </w:r>
      <w:r w:rsidR="007304B9">
        <w:rPr>
          <w:rFonts w:ascii="Tahoma" w:hAnsi="Tahoma" w:cs="Tahoma"/>
          <w:color w:val="000000"/>
          <w:sz w:val="27"/>
          <w:szCs w:val="27"/>
        </w:rPr>
        <w:t xml:space="preserve">, </w:t>
      </w:r>
      <w:r w:rsidR="00650E42">
        <w:rPr>
          <w:rFonts w:ascii="Tahoma" w:hAnsi="Tahoma" w:cs="Tahoma"/>
          <w:color w:val="000000"/>
          <w:sz w:val="27"/>
          <w:szCs w:val="27"/>
        </w:rPr>
        <w:t xml:space="preserve">Marina di Cerveteri, </w:t>
      </w:r>
      <w:r w:rsidR="007304B9">
        <w:rPr>
          <w:rFonts w:ascii="Tahoma" w:hAnsi="Tahoma" w:cs="Tahoma"/>
          <w:color w:val="000000"/>
          <w:sz w:val="27"/>
          <w:szCs w:val="27"/>
        </w:rPr>
        <w:t xml:space="preserve">Marina di Ravenna, </w:t>
      </w:r>
      <w:r w:rsidR="00C91BD4">
        <w:rPr>
          <w:rFonts w:ascii="Tahoma" w:hAnsi="Tahoma" w:cs="Tahoma"/>
          <w:color w:val="000000"/>
          <w:sz w:val="27"/>
          <w:szCs w:val="27"/>
        </w:rPr>
        <w:t>Roccella Jonica, Vasto, Viareggio</w:t>
      </w:r>
      <w:r w:rsidR="007304B9">
        <w:rPr>
          <w:rFonts w:ascii="Tahoma" w:hAnsi="Tahoma" w:cs="Tahoma"/>
          <w:color w:val="000000"/>
          <w:sz w:val="27"/>
          <w:szCs w:val="27"/>
        </w:rPr>
        <w:t>.</w:t>
      </w:r>
    </w:p>
    <w:p w14:paraId="6D92B38D" w14:textId="23001769" w:rsidR="00C45EFE" w:rsidRDefault="00C91BD4" w:rsidP="00C91BD4">
      <w:pPr>
        <w:spacing w:after="45"/>
        <w:jc w:val="both"/>
        <w:rPr>
          <w:rStyle w:val="apple-converted-space"/>
          <w:rFonts w:ascii="Tahoma" w:hAnsi="Tahoma" w:cs="Tahoma"/>
          <w:sz w:val="27"/>
          <w:szCs w:val="27"/>
        </w:rPr>
      </w:pPr>
      <w:r w:rsidRPr="00EE667B">
        <w:rPr>
          <w:rFonts w:ascii="Tahoma" w:hAnsi="Tahoma" w:cs="Tahoma"/>
          <w:b/>
          <w:bCs/>
          <w:color w:val="C00000"/>
          <w:sz w:val="27"/>
          <w:szCs w:val="27"/>
        </w:rPr>
        <w:lastRenderedPageBreak/>
        <w:t>JOVA</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BEACH</w:t>
      </w:r>
      <w:r w:rsidRPr="00EE667B">
        <w:rPr>
          <w:rStyle w:val="apple-converted-space"/>
          <w:rFonts w:ascii="Tahoma" w:hAnsi="Tahoma" w:cs="Tahoma"/>
          <w:b/>
          <w:bCs/>
          <w:color w:val="C00000"/>
          <w:sz w:val="27"/>
          <w:szCs w:val="27"/>
        </w:rPr>
        <w:t> </w:t>
      </w:r>
      <w:r w:rsidRPr="00EE667B">
        <w:rPr>
          <w:rFonts w:ascii="Tahoma" w:hAnsi="Tahoma" w:cs="Tahoma"/>
          <w:b/>
          <w:bCs/>
          <w:color w:val="C00000"/>
          <w:sz w:val="27"/>
          <w:szCs w:val="27"/>
        </w:rPr>
        <w:t>PARTY</w:t>
      </w:r>
      <w:r w:rsidRPr="00EE667B">
        <w:rPr>
          <w:rStyle w:val="apple-converted-space"/>
          <w:rFonts w:ascii="Tahoma" w:hAnsi="Tahoma" w:cs="Tahoma"/>
          <w:color w:val="C00000"/>
          <w:sz w:val="27"/>
          <w:szCs w:val="27"/>
        </w:rPr>
        <w:t> </w:t>
      </w:r>
      <w:r w:rsidRPr="00AF717D">
        <w:rPr>
          <w:rFonts w:ascii="Tahoma" w:hAnsi="Tahoma" w:cs="Tahoma"/>
          <w:sz w:val="27"/>
          <w:szCs w:val="27"/>
        </w:rPr>
        <w:t>sarà</w:t>
      </w:r>
      <w:r w:rsidR="00AF717D" w:rsidRPr="00AF717D">
        <w:rPr>
          <w:rFonts w:ascii="Tahoma" w:hAnsi="Tahoma" w:cs="Tahoma"/>
          <w:sz w:val="27"/>
          <w:szCs w:val="27"/>
        </w:rPr>
        <w:t xml:space="preserve"> </w:t>
      </w:r>
      <w:r w:rsidRPr="00AF717D">
        <w:rPr>
          <w:rFonts w:ascii="Tahoma" w:hAnsi="Tahoma" w:cs="Tahoma"/>
          <w:sz w:val="27"/>
          <w:szCs w:val="27"/>
        </w:rPr>
        <w:t>in</w:t>
      </w:r>
      <w:r w:rsidR="00AF717D" w:rsidRPr="00AF717D">
        <w:rPr>
          <w:rFonts w:ascii="Tahoma" w:hAnsi="Tahoma" w:cs="Tahoma"/>
          <w:sz w:val="27"/>
          <w:szCs w:val="27"/>
        </w:rPr>
        <w:t xml:space="preserve"> </w:t>
      </w:r>
      <w:r w:rsidRPr="00AF717D">
        <w:rPr>
          <w:rFonts w:ascii="Tahoma" w:hAnsi="Tahoma" w:cs="Tahoma"/>
          <w:sz w:val="27"/>
          <w:szCs w:val="27"/>
        </w:rPr>
        <w:t>prevendita</w:t>
      </w:r>
      <w:r w:rsidRPr="00AF717D">
        <w:rPr>
          <w:rStyle w:val="apple-converted-space"/>
          <w:rFonts w:ascii="Tahoma" w:hAnsi="Tahoma" w:cs="Tahoma"/>
          <w:sz w:val="27"/>
          <w:szCs w:val="27"/>
        </w:rPr>
        <w:t> </w:t>
      </w:r>
      <w:r w:rsidR="00AF717D" w:rsidRPr="00C45EFE">
        <w:rPr>
          <w:rStyle w:val="apple-converted-space"/>
          <w:rFonts w:ascii="Tahoma" w:hAnsi="Tahoma" w:cs="Tahoma"/>
          <w:sz w:val="27"/>
          <w:szCs w:val="27"/>
        </w:rPr>
        <w:t xml:space="preserve">dalle ore 15 sui circuiti </w:t>
      </w:r>
      <w:hyperlink r:id="rId20" w:history="1">
        <w:r w:rsidR="00AF717D" w:rsidRPr="00C45EFE">
          <w:rPr>
            <w:rStyle w:val="Collegamentoipertestuale"/>
            <w:rFonts w:ascii="Tahoma" w:hAnsi="Tahoma" w:cs="Tahoma"/>
            <w:sz w:val="27"/>
            <w:szCs w:val="27"/>
          </w:rPr>
          <w:t>www.ticketone.it</w:t>
        </w:r>
      </w:hyperlink>
      <w:r w:rsidR="00AF717D" w:rsidRPr="00C45EFE">
        <w:rPr>
          <w:rStyle w:val="apple-converted-space"/>
          <w:rFonts w:ascii="Tahoma" w:hAnsi="Tahoma" w:cs="Tahoma"/>
          <w:sz w:val="27"/>
          <w:szCs w:val="27"/>
        </w:rPr>
        <w:t xml:space="preserve">, </w:t>
      </w:r>
      <w:hyperlink r:id="rId21" w:history="1">
        <w:r w:rsidR="00AF717D" w:rsidRPr="00C45EFE">
          <w:rPr>
            <w:rStyle w:val="Collegamentoipertestuale"/>
            <w:rFonts w:ascii="Tahoma" w:hAnsi="Tahoma" w:cs="Tahoma"/>
            <w:sz w:val="27"/>
            <w:szCs w:val="27"/>
          </w:rPr>
          <w:t>www.ticketmaster.it</w:t>
        </w:r>
      </w:hyperlink>
      <w:r w:rsidR="00AF717D" w:rsidRPr="00C45EFE">
        <w:rPr>
          <w:rStyle w:val="apple-converted-space"/>
          <w:rFonts w:ascii="Tahoma" w:hAnsi="Tahoma" w:cs="Tahoma"/>
          <w:sz w:val="27"/>
          <w:szCs w:val="27"/>
        </w:rPr>
        <w:t xml:space="preserve"> e </w:t>
      </w:r>
      <w:hyperlink r:id="rId22" w:history="1">
        <w:r w:rsidR="00AF717D" w:rsidRPr="00C45EFE">
          <w:rPr>
            <w:rStyle w:val="Collegamentoipertestuale"/>
            <w:rFonts w:ascii="Tahoma" w:hAnsi="Tahoma" w:cs="Tahoma"/>
            <w:sz w:val="27"/>
            <w:szCs w:val="27"/>
          </w:rPr>
          <w:t>www.ciaotickets.com</w:t>
        </w:r>
      </w:hyperlink>
      <w:r w:rsidR="00AF717D" w:rsidRPr="00C45EFE">
        <w:rPr>
          <w:rStyle w:val="apple-converted-space"/>
          <w:rFonts w:ascii="Tahoma" w:hAnsi="Tahoma" w:cs="Tahoma"/>
          <w:sz w:val="27"/>
          <w:szCs w:val="27"/>
        </w:rPr>
        <w:t>.</w:t>
      </w:r>
    </w:p>
    <w:p w14:paraId="2DAF5FD3" w14:textId="77777777" w:rsidR="00650E42" w:rsidRDefault="00C45EFE" w:rsidP="00C91BD4">
      <w:pPr>
        <w:spacing w:after="45"/>
        <w:jc w:val="both"/>
        <w:rPr>
          <w:rFonts w:ascii="Tahoma" w:hAnsi="Tahoma" w:cs="Tahoma"/>
          <w:sz w:val="27"/>
          <w:szCs w:val="27"/>
        </w:rPr>
      </w:pPr>
      <w:r>
        <w:rPr>
          <w:rStyle w:val="apple-converted-space"/>
          <w:rFonts w:ascii="Tahoma" w:hAnsi="Tahoma" w:cs="Tahoma"/>
          <w:sz w:val="27"/>
          <w:szCs w:val="27"/>
        </w:rPr>
        <w:t>La tappa di Albenga è al momento in TBC, in quanto sono ancora in corso di definizione alcuni particolari tecnici. I biglietti relativi a questa data andranno in vendita a breve, non appena trovate le soluzioni idonee.</w:t>
      </w:r>
      <w:r w:rsidR="00650E42">
        <w:rPr>
          <w:rFonts w:ascii="Tahoma" w:hAnsi="Tahoma" w:cs="Tahoma"/>
          <w:sz w:val="27"/>
          <w:szCs w:val="27"/>
        </w:rPr>
        <w:t xml:space="preserve"> </w:t>
      </w:r>
    </w:p>
    <w:p w14:paraId="66056F31" w14:textId="77777777" w:rsidR="00D5414A" w:rsidRPr="005D50CE" w:rsidRDefault="00D5414A" w:rsidP="00C91BD4">
      <w:pPr>
        <w:spacing w:after="45"/>
        <w:jc w:val="both"/>
        <w:rPr>
          <w:rFonts w:ascii="Tahoma" w:hAnsi="Tahoma" w:cs="Tahoma"/>
          <w:color w:val="000000"/>
          <w:sz w:val="27"/>
          <w:szCs w:val="27"/>
        </w:rPr>
      </w:pPr>
    </w:p>
    <w:p w14:paraId="3E3C78B8" w14:textId="71CD24B0" w:rsidR="00AF717D" w:rsidRPr="00650E42" w:rsidRDefault="00C91BD4" w:rsidP="00C91BD4">
      <w:pPr>
        <w:spacing w:after="45"/>
        <w:jc w:val="both"/>
        <w:rPr>
          <w:rFonts w:ascii="Tahoma" w:hAnsi="Tahoma" w:cs="Tahoma"/>
          <w:sz w:val="27"/>
          <w:szCs w:val="27"/>
          <w:lang w:val="en-US"/>
        </w:rPr>
      </w:pPr>
      <w:r w:rsidRPr="00AF717D">
        <w:rPr>
          <w:rFonts w:ascii="Tahoma" w:hAnsi="Tahoma" w:cs="Tahoma"/>
          <w:color w:val="000000"/>
          <w:sz w:val="27"/>
          <w:szCs w:val="27"/>
          <w:lang w:val="en-US"/>
        </w:rPr>
        <w:t>Info:</w:t>
      </w:r>
      <w:r w:rsidRPr="00AF717D">
        <w:rPr>
          <w:rStyle w:val="apple-converted-space"/>
          <w:rFonts w:ascii="Tahoma" w:hAnsi="Tahoma" w:cs="Tahoma"/>
          <w:color w:val="000000"/>
          <w:sz w:val="27"/>
          <w:szCs w:val="27"/>
          <w:lang w:val="en-US"/>
        </w:rPr>
        <w:t> </w:t>
      </w:r>
      <w:hyperlink r:id="rId23" w:history="1">
        <w:r w:rsidRPr="00AF717D">
          <w:rPr>
            <w:rStyle w:val="Collegamentoipertestuale"/>
            <w:rFonts w:ascii="Tahoma" w:hAnsi="Tahoma" w:cs="Tahoma"/>
            <w:color w:val="0B4CB4"/>
            <w:sz w:val="27"/>
            <w:szCs w:val="27"/>
            <w:lang w:val="en-US"/>
          </w:rPr>
          <w:t>www.tridentmusic.it</w:t>
        </w:r>
      </w:hyperlink>
      <w:r w:rsidRPr="00AD3C7B">
        <w:rPr>
          <w:rFonts w:ascii="Tahoma" w:hAnsi="Tahoma" w:cs="Tahoma"/>
          <w:color w:val="000000"/>
          <w:sz w:val="27"/>
          <w:szCs w:val="27"/>
          <w:lang w:val="en-US"/>
        </w:rPr>
        <w:t> </w:t>
      </w:r>
    </w:p>
    <w:p w14:paraId="0E9F601C" w14:textId="77777777" w:rsidR="00C45EFE" w:rsidRPr="00C45EFE" w:rsidRDefault="00C45EFE" w:rsidP="00C91BD4">
      <w:pPr>
        <w:spacing w:after="45"/>
        <w:jc w:val="both"/>
        <w:rPr>
          <w:rFonts w:ascii="Tahoma" w:hAnsi="Tahoma" w:cs="Tahoma"/>
          <w:color w:val="0B4CB4"/>
          <w:sz w:val="27"/>
          <w:szCs w:val="27"/>
          <w:lang w:val="en-US"/>
        </w:rPr>
      </w:pPr>
    </w:p>
    <w:p w14:paraId="094937CA" w14:textId="3BE15042" w:rsidR="00650E42" w:rsidRDefault="00EE667B" w:rsidP="00650E42">
      <w:pPr>
        <w:spacing w:before="20"/>
        <w:ind w:left="20"/>
        <w:rPr>
          <w:rFonts w:ascii="Tahoma" w:hAnsi="Tahoma" w:cs="Tahoma"/>
          <w:b/>
          <w:color w:val="C00000"/>
          <w:sz w:val="30"/>
          <w:lang w:val="en-US"/>
        </w:rPr>
      </w:pPr>
      <w:r w:rsidRPr="00650E42">
        <w:rPr>
          <w:rFonts w:ascii="Tahoma" w:hAnsi="Tahoma" w:cs="Tahoma"/>
          <w:b/>
          <w:color w:val="C00000"/>
          <w:sz w:val="30"/>
          <w:lang w:val="en-US"/>
        </w:rPr>
        <w:t>I</w:t>
      </w:r>
      <w:r w:rsidRPr="00650E42">
        <w:rPr>
          <w:rFonts w:ascii="Tahoma" w:hAnsi="Tahoma" w:cs="Tahoma"/>
          <w:b/>
          <w:color w:val="C00000"/>
          <w:spacing w:val="-4"/>
          <w:sz w:val="30"/>
          <w:lang w:val="en-US"/>
        </w:rPr>
        <w:t xml:space="preserve"> </w:t>
      </w:r>
      <w:r w:rsidRPr="00650E42">
        <w:rPr>
          <w:rFonts w:ascii="Tahoma" w:hAnsi="Tahoma" w:cs="Tahoma"/>
          <w:b/>
          <w:color w:val="C00000"/>
          <w:sz w:val="30"/>
          <w:lang w:val="en-US"/>
        </w:rPr>
        <w:t>PARTY</w:t>
      </w:r>
      <w:r w:rsidRPr="00650E42">
        <w:rPr>
          <w:rFonts w:ascii="Tahoma" w:hAnsi="Tahoma" w:cs="Tahoma"/>
          <w:b/>
          <w:color w:val="C00000"/>
          <w:spacing w:val="-4"/>
          <w:sz w:val="30"/>
          <w:lang w:val="en-US"/>
        </w:rPr>
        <w:t xml:space="preserve"> </w:t>
      </w:r>
      <w:r w:rsidRPr="00650E42">
        <w:rPr>
          <w:rFonts w:ascii="Tahoma" w:hAnsi="Tahoma" w:cs="Tahoma"/>
          <w:b/>
          <w:color w:val="C00000"/>
          <w:sz w:val="30"/>
          <w:lang w:val="en-US"/>
        </w:rPr>
        <w:t>DEL</w:t>
      </w:r>
      <w:r w:rsidRPr="00650E42">
        <w:rPr>
          <w:rFonts w:ascii="Tahoma" w:hAnsi="Tahoma" w:cs="Tahoma"/>
          <w:b/>
          <w:color w:val="C00000"/>
          <w:spacing w:val="-3"/>
          <w:sz w:val="30"/>
          <w:lang w:val="en-US"/>
        </w:rPr>
        <w:t xml:space="preserve"> </w:t>
      </w:r>
      <w:r w:rsidRPr="00650E42">
        <w:rPr>
          <w:rFonts w:ascii="Tahoma" w:hAnsi="Tahoma" w:cs="Tahoma"/>
          <w:b/>
          <w:color w:val="C00000"/>
          <w:sz w:val="30"/>
          <w:lang w:val="en-US"/>
        </w:rPr>
        <w:t>JOVA</w:t>
      </w:r>
      <w:r w:rsidRPr="00650E42">
        <w:rPr>
          <w:rFonts w:ascii="Tahoma" w:hAnsi="Tahoma" w:cs="Tahoma"/>
          <w:b/>
          <w:color w:val="C00000"/>
          <w:spacing w:val="-4"/>
          <w:sz w:val="30"/>
          <w:lang w:val="en-US"/>
        </w:rPr>
        <w:t xml:space="preserve"> </w:t>
      </w:r>
      <w:r w:rsidRPr="00650E42">
        <w:rPr>
          <w:rFonts w:ascii="Tahoma" w:hAnsi="Tahoma" w:cs="Tahoma"/>
          <w:b/>
          <w:color w:val="C00000"/>
          <w:sz w:val="30"/>
          <w:lang w:val="en-US"/>
        </w:rPr>
        <w:t>BEACH</w:t>
      </w:r>
      <w:r w:rsidRPr="00650E42">
        <w:rPr>
          <w:rFonts w:ascii="Tahoma" w:hAnsi="Tahoma" w:cs="Tahoma"/>
          <w:b/>
          <w:color w:val="C00000"/>
          <w:spacing w:val="-3"/>
          <w:sz w:val="30"/>
          <w:lang w:val="en-US"/>
        </w:rPr>
        <w:t xml:space="preserve"> </w:t>
      </w:r>
      <w:r w:rsidRPr="00650E42">
        <w:rPr>
          <w:rFonts w:ascii="Tahoma" w:hAnsi="Tahoma" w:cs="Tahoma"/>
          <w:b/>
          <w:color w:val="C00000"/>
          <w:sz w:val="30"/>
          <w:lang w:val="en-US"/>
        </w:rPr>
        <w:t>PARTY</w:t>
      </w:r>
      <w:r w:rsidRPr="00650E42">
        <w:rPr>
          <w:rFonts w:ascii="Tahoma" w:hAnsi="Tahoma" w:cs="Tahoma"/>
          <w:b/>
          <w:color w:val="C00000"/>
          <w:spacing w:val="-3"/>
          <w:sz w:val="30"/>
          <w:lang w:val="en-US"/>
        </w:rPr>
        <w:t xml:space="preserve"> </w:t>
      </w:r>
      <w:r w:rsidRPr="00650E42">
        <w:rPr>
          <w:rFonts w:ascii="Tahoma" w:hAnsi="Tahoma" w:cs="Tahoma"/>
          <w:b/>
          <w:color w:val="C00000"/>
          <w:sz w:val="30"/>
          <w:lang w:val="en-US"/>
        </w:rPr>
        <w:t>2022</w:t>
      </w:r>
    </w:p>
    <w:p w14:paraId="4DD0B9BC" w14:textId="77777777" w:rsidR="00650E42" w:rsidRPr="00650E42" w:rsidRDefault="00650E42" w:rsidP="00650E42">
      <w:pPr>
        <w:spacing w:before="20"/>
        <w:ind w:left="20"/>
        <w:rPr>
          <w:rFonts w:ascii="Tahoma" w:hAnsi="Tahoma" w:cs="Tahoma"/>
          <w:b/>
          <w:color w:val="C00000"/>
          <w:sz w:val="30"/>
          <w:lang w:val="en-US"/>
        </w:rPr>
      </w:pPr>
    </w:p>
    <w:p w14:paraId="1A8469DB"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2 – 3 LUGLIO 2022</w:t>
      </w:r>
      <w:r w:rsidRPr="00650E42">
        <w:rPr>
          <w:rStyle w:val="apple-converted-space"/>
          <w:rFonts w:ascii="Tahoma" w:hAnsi="Tahoma" w:cs="Tahoma"/>
          <w:b/>
          <w:bCs/>
          <w:color w:val="C00000"/>
        </w:rPr>
        <w:t> </w:t>
      </w:r>
      <w:r w:rsidRPr="00650E42">
        <w:rPr>
          <w:rFonts w:ascii="Tahoma" w:hAnsi="Tahoma" w:cs="Tahoma"/>
          <w:b/>
          <w:bCs/>
          <w:color w:val="000000"/>
        </w:rPr>
        <w:t>– LIGNANO SABBIADORO (UD) Spiaggia Bell’Italia</w:t>
      </w:r>
    </w:p>
    <w:p w14:paraId="64DDC35C"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8 - 9 LUGLIO 2022</w:t>
      </w:r>
      <w:r w:rsidRPr="00650E42">
        <w:rPr>
          <w:rStyle w:val="apple-converted-space"/>
          <w:rFonts w:ascii="Tahoma" w:hAnsi="Tahoma" w:cs="Tahoma"/>
          <w:b/>
          <w:bCs/>
          <w:color w:val="C00000"/>
        </w:rPr>
        <w:t> </w:t>
      </w:r>
      <w:r w:rsidRPr="00650E42">
        <w:rPr>
          <w:rFonts w:ascii="Tahoma" w:hAnsi="Tahoma" w:cs="Tahoma"/>
          <w:b/>
          <w:bCs/>
          <w:color w:val="000000"/>
        </w:rPr>
        <w:t>– MARINA DI RAVENNA (RA) Lungomare</w:t>
      </w:r>
    </w:p>
    <w:p w14:paraId="2A9C813B"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13 LUGLIO 2022</w:t>
      </w:r>
      <w:r w:rsidRPr="00650E42">
        <w:rPr>
          <w:rStyle w:val="apple-converted-space"/>
          <w:rFonts w:ascii="Tahoma" w:hAnsi="Tahoma" w:cs="Tahoma"/>
          <w:b/>
          <w:bCs/>
          <w:color w:val="C00000"/>
        </w:rPr>
        <w:t> </w:t>
      </w:r>
      <w:r w:rsidRPr="00650E42">
        <w:rPr>
          <w:rFonts w:ascii="Tahoma" w:hAnsi="Tahoma" w:cs="Tahoma"/>
          <w:b/>
          <w:bCs/>
          <w:color w:val="000000"/>
        </w:rPr>
        <w:t>– AOSTA (GRESSAN) Area Verde</w:t>
      </w:r>
    </w:p>
    <w:p w14:paraId="511681FC"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17 LUGLIO 2022</w:t>
      </w:r>
      <w:r w:rsidRPr="00650E42">
        <w:rPr>
          <w:rStyle w:val="apple-converted-space"/>
          <w:rFonts w:ascii="Tahoma" w:hAnsi="Tahoma" w:cs="Tahoma"/>
          <w:b/>
          <w:bCs/>
          <w:color w:val="C00000"/>
        </w:rPr>
        <w:t> </w:t>
      </w:r>
      <w:r w:rsidRPr="00650E42">
        <w:rPr>
          <w:rFonts w:ascii="Tahoma" w:hAnsi="Tahoma" w:cs="Tahoma"/>
          <w:b/>
          <w:bCs/>
          <w:color w:val="000000"/>
        </w:rPr>
        <w:t>– ALBENGA (VILLANOVA, SV) Ippodromo dei Fiori</w:t>
      </w:r>
    </w:p>
    <w:p w14:paraId="67857A4F"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23- 24 LUGLIO 2022</w:t>
      </w:r>
      <w:r w:rsidRPr="00650E42">
        <w:rPr>
          <w:rStyle w:val="apple-converted-space"/>
          <w:rFonts w:ascii="Tahoma" w:hAnsi="Tahoma" w:cs="Tahoma"/>
          <w:b/>
          <w:bCs/>
          <w:color w:val="C00000"/>
        </w:rPr>
        <w:t> </w:t>
      </w:r>
      <w:r w:rsidRPr="00650E42">
        <w:rPr>
          <w:rFonts w:ascii="Tahoma" w:hAnsi="Tahoma" w:cs="Tahoma"/>
          <w:b/>
          <w:bCs/>
          <w:color w:val="000000"/>
        </w:rPr>
        <w:t>– MARINA DI CERVETERI (RM) Lungomare degli Etruschi</w:t>
      </w:r>
    </w:p>
    <w:p w14:paraId="06B219C5"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30 – 31 LUGLIO 2022</w:t>
      </w:r>
      <w:r w:rsidRPr="00650E42">
        <w:rPr>
          <w:rStyle w:val="apple-converted-space"/>
          <w:rFonts w:ascii="Tahoma" w:hAnsi="Tahoma" w:cs="Tahoma"/>
          <w:b/>
          <w:bCs/>
          <w:color w:val="C00000"/>
        </w:rPr>
        <w:t> </w:t>
      </w:r>
      <w:r w:rsidRPr="00650E42">
        <w:rPr>
          <w:rFonts w:ascii="Tahoma" w:hAnsi="Tahoma" w:cs="Tahoma"/>
          <w:b/>
          <w:bCs/>
          <w:color w:val="000000"/>
        </w:rPr>
        <w:t>– BARLETTA Lungomare Mennea</w:t>
      </w:r>
    </w:p>
    <w:p w14:paraId="799351B6"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5- 6 AGOSTO 2022</w:t>
      </w:r>
      <w:r w:rsidRPr="00650E42">
        <w:rPr>
          <w:rStyle w:val="apple-converted-space"/>
          <w:rFonts w:ascii="Tahoma" w:hAnsi="Tahoma" w:cs="Tahoma"/>
          <w:b/>
          <w:bCs/>
          <w:color w:val="C00000"/>
        </w:rPr>
        <w:t> </w:t>
      </w:r>
      <w:r w:rsidRPr="00650E42">
        <w:rPr>
          <w:rFonts w:ascii="Tahoma" w:hAnsi="Tahoma" w:cs="Tahoma"/>
          <w:b/>
          <w:bCs/>
          <w:color w:val="000000"/>
        </w:rPr>
        <w:t>– FERMO Lungomare Fermano</w:t>
      </w:r>
    </w:p>
    <w:p w14:paraId="23B2A755"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12 – 13 AGOSTO 2022</w:t>
      </w:r>
      <w:r w:rsidRPr="00650E42">
        <w:rPr>
          <w:rStyle w:val="apple-converted-space"/>
          <w:rFonts w:ascii="Tahoma" w:hAnsi="Tahoma" w:cs="Tahoma"/>
          <w:b/>
          <w:bCs/>
          <w:color w:val="C00000"/>
        </w:rPr>
        <w:t> </w:t>
      </w:r>
      <w:r w:rsidRPr="00650E42">
        <w:rPr>
          <w:rFonts w:ascii="Tahoma" w:hAnsi="Tahoma" w:cs="Tahoma"/>
          <w:b/>
          <w:bCs/>
          <w:color w:val="000000"/>
        </w:rPr>
        <w:t>– ROCCELLA JONICA (RC) Area Natura Village</w:t>
      </w:r>
    </w:p>
    <w:p w14:paraId="17CA373B"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19 – 20 AGOSTO 2022</w:t>
      </w:r>
      <w:r w:rsidRPr="00650E42">
        <w:rPr>
          <w:rStyle w:val="apple-converted-space"/>
          <w:rFonts w:ascii="Tahoma" w:hAnsi="Tahoma" w:cs="Tahoma"/>
          <w:b/>
          <w:bCs/>
          <w:color w:val="C00000"/>
        </w:rPr>
        <w:t> </w:t>
      </w:r>
      <w:r w:rsidRPr="00650E42">
        <w:rPr>
          <w:rFonts w:ascii="Tahoma" w:hAnsi="Tahoma" w:cs="Tahoma"/>
          <w:b/>
          <w:bCs/>
          <w:color w:val="000000"/>
        </w:rPr>
        <w:t>– VASTO (CH) Lungomare Duca degli Abruzzi</w:t>
      </w:r>
    </w:p>
    <w:p w14:paraId="43B5939F"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26 – 27 AGOSTO 2022</w:t>
      </w:r>
      <w:r w:rsidRPr="00650E42">
        <w:rPr>
          <w:rStyle w:val="apple-converted-space"/>
          <w:rFonts w:ascii="Tahoma" w:hAnsi="Tahoma" w:cs="Tahoma"/>
          <w:b/>
          <w:bCs/>
          <w:color w:val="C00000"/>
        </w:rPr>
        <w:t> </w:t>
      </w:r>
      <w:r w:rsidRPr="00650E42">
        <w:rPr>
          <w:rFonts w:ascii="Tahoma" w:hAnsi="Tahoma" w:cs="Tahoma"/>
          <w:b/>
          <w:bCs/>
          <w:color w:val="000000"/>
        </w:rPr>
        <w:t>– CASTEL VOLTURNO (CE) Spiaggia Lido Fiori Flava Beach</w:t>
      </w:r>
    </w:p>
    <w:p w14:paraId="27ED15A7" w14:textId="77777777" w:rsidR="00650E42" w:rsidRPr="00650E42" w:rsidRDefault="00650E42" w:rsidP="00650E42">
      <w:pPr>
        <w:jc w:val="both"/>
        <w:rPr>
          <w:rFonts w:ascii="Tahoma" w:hAnsi="Tahoma" w:cs="Tahoma"/>
          <w:color w:val="000000"/>
        </w:rPr>
      </w:pPr>
      <w:r w:rsidRPr="00650E42">
        <w:rPr>
          <w:rFonts w:ascii="Tahoma" w:hAnsi="Tahoma" w:cs="Tahoma"/>
          <w:b/>
          <w:bCs/>
          <w:color w:val="C00000"/>
        </w:rPr>
        <w:t>2 – 3 SETTEMBRE 2022</w:t>
      </w:r>
      <w:r w:rsidRPr="00650E42">
        <w:rPr>
          <w:rStyle w:val="apple-converted-space"/>
          <w:rFonts w:ascii="Tahoma" w:hAnsi="Tahoma" w:cs="Tahoma"/>
          <w:b/>
          <w:bCs/>
          <w:color w:val="C00000"/>
        </w:rPr>
        <w:t> </w:t>
      </w:r>
      <w:r w:rsidRPr="00650E42">
        <w:rPr>
          <w:rFonts w:ascii="Tahoma" w:hAnsi="Tahoma" w:cs="Tahoma"/>
          <w:b/>
          <w:bCs/>
          <w:color w:val="000000"/>
        </w:rPr>
        <w:t>– VIAREGGIO (LU) Spiaggia del Muraglione</w:t>
      </w:r>
    </w:p>
    <w:p w14:paraId="5FB516E9" w14:textId="3C9166A1" w:rsidR="00EE667B" w:rsidRPr="00650E42" w:rsidRDefault="00650E42" w:rsidP="00650E42">
      <w:pPr>
        <w:jc w:val="both"/>
        <w:rPr>
          <w:rFonts w:ascii="Tahoma" w:hAnsi="Tahoma" w:cs="Tahoma"/>
          <w:color w:val="000000"/>
        </w:rPr>
      </w:pPr>
      <w:r w:rsidRPr="00650E42">
        <w:rPr>
          <w:rFonts w:ascii="Tahoma" w:hAnsi="Tahoma" w:cs="Tahoma"/>
          <w:b/>
          <w:bCs/>
          <w:color w:val="C00000"/>
        </w:rPr>
        <w:t>10 SETTEMBRE 2022</w:t>
      </w:r>
      <w:r w:rsidRPr="00650E42">
        <w:rPr>
          <w:rStyle w:val="apple-converted-space"/>
          <w:rFonts w:ascii="Tahoma" w:hAnsi="Tahoma" w:cs="Tahoma"/>
          <w:b/>
          <w:bCs/>
          <w:color w:val="C00000"/>
        </w:rPr>
        <w:t> </w:t>
      </w:r>
      <w:r w:rsidRPr="00650E42">
        <w:rPr>
          <w:rFonts w:ascii="Tahoma" w:hAnsi="Tahoma" w:cs="Tahoma"/>
          <w:b/>
          <w:bCs/>
          <w:color w:val="000000"/>
        </w:rPr>
        <w:t>– BRESSO-MILANO Aeroporto</w:t>
      </w:r>
    </w:p>
    <w:p w14:paraId="438E0EF9" w14:textId="77777777" w:rsidR="00650E42" w:rsidRPr="005159AD" w:rsidRDefault="00650E42" w:rsidP="00EE667B">
      <w:pPr>
        <w:tabs>
          <w:tab w:val="left" w:pos="996"/>
          <w:tab w:val="right" w:pos="9632"/>
        </w:tabs>
        <w:spacing w:after="45"/>
        <w:rPr>
          <w:rFonts w:ascii="Tahoma" w:hAnsi="Tahoma" w:cs="Tahoma"/>
          <w:color w:val="000000"/>
          <w:sz w:val="27"/>
          <w:szCs w:val="27"/>
        </w:rPr>
      </w:pPr>
    </w:p>
    <w:p w14:paraId="10827CDE" w14:textId="67C41B63" w:rsidR="00EE667B" w:rsidRPr="005159AD" w:rsidRDefault="00EE667B" w:rsidP="00EE667B">
      <w:pPr>
        <w:tabs>
          <w:tab w:val="left" w:pos="996"/>
          <w:tab w:val="right" w:pos="9632"/>
        </w:tabs>
        <w:spacing w:after="45"/>
        <w:rPr>
          <w:rFonts w:ascii="Tahoma" w:hAnsi="Tahoma" w:cs="Tahoma"/>
          <w:color w:val="000000"/>
          <w:sz w:val="27"/>
          <w:szCs w:val="27"/>
        </w:rPr>
      </w:pPr>
      <w:r w:rsidRPr="005159AD">
        <w:rPr>
          <w:rFonts w:ascii="Tahoma" w:hAnsi="Tahoma" w:cs="Tahoma"/>
          <w:color w:val="000000"/>
          <w:sz w:val="27"/>
          <w:szCs w:val="27"/>
        </w:rPr>
        <w:tab/>
      </w:r>
      <w:r w:rsidRPr="005159AD">
        <w:rPr>
          <w:rFonts w:ascii="Tahoma" w:hAnsi="Tahoma" w:cs="Tahoma"/>
          <w:color w:val="000000"/>
          <w:sz w:val="27"/>
          <w:szCs w:val="27"/>
        </w:rPr>
        <w:tab/>
      </w:r>
    </w:p>
    <w:p w14:paraId="6392E439" w14:textId="77777777" w:rsidR="00D5414A" w:rsidRDefault="00EE667B" w:rsidP="00EE667B">
      <w:pPr>
        <w:tabs>
          <w:tab w:val="left" w:pos="996"/>
          <w:tab w:val="right" w:pos="9632"/>
        </w:tabs>
        <w:spacing w:after="45"/>
        <w:rPr>
          <w:rFonts w:ascii="Tahoma" w:hAnsi="Tahoma" w:cs="Tahoma"/>
          <w:color w:val="000000"/>
          <w:sz w:val="27"/>
          <w:szCs w:val="27"/>
        </w:rPr>
      </w:pPr>
      <w:r w:rsidRPr="005159AD">
        <w:rPr>
          <w:rFonts w:ascii="Tahoma" w:hAnsi="Tahoma" w:cs="Tahoma"/>
          <w:color w:val="000000"/>
          <w:sz w:val="27"/>
          <w:szCs w:val="27"/>
        </w:rPr>
        <w:tab/>
      </w:r>
      <w:r w:rsidRPr="005159AD">
        <w:rPr>
          <w:rFonts w:ascii="Tahoma" w:hAnsi="Tahoma" w:cs="Tahoma"/>
          <w:color w:val="000000"/>
          <w:sz w:val="27"/>
          <w:szCs w:val="27"/>
        </w:rPr>
        <w:tab/>
      </w:r>
    </w:p>
    <w:p w14:paraId="5A283346" w14:textId="7987A35B" w:rsidR="00C91BD4" w:rsidRDefault="00C91BD4" w:rsidP="00D5414A">
      <w:pPr>
        <w:tabs>
          <w:tab w:val="left" w:pos="996"/>
          <w:tab w:val="right" w:pos="9632"/>
        </w:tabs>
        <w:spacing w:after="45"/>
        <w:jc w:val="right"/>
        <w:rPr>
          <w:rFonts w:ascii="Tahoma" w:hAnsi="Tahoma" w:cs="Tahoma"/>
          <w:color w:val="000000"/>
          <w:sz w:val="27"/>
          <w:szCs w:val="27"/>
        </w:rPr>
      </w:pPr>
      <w:r>
        <w:rPr>
          <w:rFonts w:ascii="Tahoma" w:hAnsi="Tahoma" w:cs="Tahoma"/>
          <w:color w:val="000000"/>
          <w:sz w:val="27"/>
          <w:szCs w:val="27"/>
        </w:rPr>
        <w:t>Ufficio stampa Goigest</w:t>
      </w:r>
    </w:p>
    <w:p w14:paraId="5343DB58" w14:textId="5B5C2BAE" w:rsidR="00C91BD4" w:rsidRDefault="00C91BD4" w:rsidP="00C91BD4">
      <w:pPr>
        <w:spacing w:after="45"/>
        <w:jc w:val="right"/>
        <w:rPr>
          <w:rFonts w:ascii="Tahoma" w:hAnsi="Tahoma" w:cs="Tahoma"/>
          <w:color w:val="000000"/>
          <w:sz w:val="27"/>
          <w:szCs w:val="27"/>
        </w:rPr>
      </w:pPr>
      <w:r>
        <w:rPr>
          <w:rFonts w:ascii="Tahoma" w:hAnsi="Tahoma" w:cs="Tahoma"/>
          <w:color w:val="000000"/>
          <w:sz w:val="27"/>
          <w:szCs w:val="27"/>
        </w:rPr>
        <w:t>+39 02 202334</w:t>
      </w:r>
    </w:p>
    <w:p w14:paraId="182F7FC7" w14:textId="7A04921E" w:rsidR="002F3CE3" w:rsidRPr="007304B9" w:rsidRDefault="00FD7608" w:rsidP="007304B9">
      <w:pPr>
        <w:spacing w:after="45"/>
        <w:jc w:val="right"/>
        <w:rPr>
          <w:rFonts w:ascii="Tahoma" w:hAnsi="Tahoma" w:cs="Tahoma"/>
          <w:color w:val="000000"/>
          <w:sz w:val="27"/>
          <w:szCs w:val="27"/>
        </w:rPr>
      </w:pPr>
      <w:r>
        <w:rPr>
          <w:noProof/>
        </w:rPr>
        <w:drawing>
          <wp:anchor distT="0" distB="0" distL="114300" distR="114300" simplePos="0" relativeHeight="251663360" behindDoc="0" locked="0" layoutInCell="1" allowOverlap="1" wp14:anchorId="20D54AFA" wp14:editId="7010FD0C">
            <wp:simplePos x="0" y="0"/>
            <wp:positionH relativeFrom="column">
              <wp:posOffset>534035</wp:posOffset>
            </wp:positionH>
            <wp:positionV relativeFrom="paragraph">
              <wp:posOffset>190711</wp:posOffset>
            </wp:positionV>
            <wp:extent cx="5034597" cy="3849289"/>
            <wp:effectExtent l="0" t="0" r="0" b="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magine 9"/>
                    <pic:cNvPicPr/>
                  </pic:nvPicPr>
                  <pic:blipFill>
                    <a:blip r:embed="rId9" cstate="screen">
                      <a:extLst>
                        <a:ext uri="{28A0092B-C50C-407E-A947-70E740481C1C}">
                          <a14:useLocalDpi xmlns:a14="http://schemas.microsoft.com/office/drawing/2010/main"/>
                        </a:ext>
                      </a:extLst>
                    </a:blip>
                    <a:stretch>
                      <a:fillRect/>
                    </a:stretch>
                  </pic:blipFill>
                  <pic:spPr>
                    <a:xfrm>
                      <a:off x="0" y="0"/>
                      <a:ext cx="5034597" cy="3849289"/>
                    </a:xfrm>
                    <a:prstGeom prst="rect">
                      <a:avLst/>
                    </a:prstGeom>
                  </pic:spPr>
                </pic:pic>
              </a:graphicData>
            </a:graphic>
            <wp14:sizeRelH relativeFrom="margin">
              <wp14:pctWidth>0</wp14:pctWidth>
            </wp14:sizeRelH>
            <wp14:sizeRelV relativeFrom="margin">
              <wp14:pctHeight>0</wp14:pctHeight>
            </wp14:sizeRelV>
          </wp:anchor>
        </w:drawing>
      </w:r>
      <w:hyperlink r:id="rId24" w:history="1">
        <w:r w:rsidR="00C91BD4">
          <w:rPr>
            <w:rStyle w:val="Collegamentoipertestuale"/>
            <w:rFonts w:ascii="Tahoma" w:hAnsi="Tahoma" w:cs="Tahoma"/>
            <w:sz w:val="27"/>
            <w:szCs w:val="27"/>
          </w:rPr>
          <w:t>goigest@goigest.com</w:t>
        </w:r>
      </w:hyperlink>
    </w:p>
    <w:sectPr w:rsidR="002F3CE3" w:rsidRPr="007304B9" w:rsidSect="00860A4D">
      <w:headerReference w:type="even" r:id="rId25"/>
      <w:headerReference w:type="default" r:id="rId26"/>
      <w:footerReference w:type="even" r:id="rId27"/>
      <w:footerReference w:type="default" r:id="rId28"/>
      <w:headerReference w:type="first" r:id="rId29"/>
      <w:footerReference w:type="first" r:id="rId30"/>
      <w:pgSz w:w="11900" w:h="16840"/>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132EE2" w14:textId="77777777" w:rsidR="006F4718" w:rsidRDefault="006F4718" w:rsidP="00FD7608">
      <w:r>
        <w:separator/>
      </w:r>
    </w:p>
  </w:endnote>
  <w:endnote w:type="continuationSeparator" w:id="0">
    <w:p w14:paraId="56A41E69" w14:textId="77777777" w:rsidR="006F4718" w:rsidRDefault="006F4718" w:rsidP="00FD76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57003C" w14:textId="77777777" w:rsidR="00FD7608" w:rsidRDefault="00FD7608">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437BF" w14:textId="77777777" w:rsidR="00FD7608" w:rsidRDefault="00FD7608">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4A35" w14:textId="77777777" w:rsidR="00FD7608" w:rsidRDefault="00FD7608">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C8E128" w14:textId="77777777" w:rsidR="006F4718" w:rsidRDefault="006F4718" w:rsidP="00FD7608">
      <w:r>
        <w:separator/>
      </w:r>
    </w:p>
  </w:footnote>
  <w:footnote w:type="continuationSeparator" w:id="0">
    <w:p w14:paraId="1C329A6E" w14:textId="77777777" w:rsidR="006F4718" w:rsidRDefault="006F4718" w:rsidP="00FD76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DB99B" w14:textId="0EB5BB2C" w:rsidR="00FD7608" w:rsidRDefault="006F4718">
    <w:pPr>
      <w:pStyle w:val="Intestazione"/>
    </w:pPr>
    <w:r>
      <w:rPr>
        <w:noProof/>
      </w:rPr>
      <w:pict w14:anchorId="6CDA4B9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9616944" o:spid="_x0000_s1027" type="#_x0000_t75" alt="" style="position:absolute;margin-left:0;margin-top:0;width:966pt;height:935pt;z-index:-251653120;mso-wrap-edited:f;mso-width-percent:0;mso-height-percent:0;mso-position-horizontal:center;mso-position-horizontal-relative:margin;mso-position-vertical:center;mso-position-vertical-relative:margin;mso-width-percent:0;mso-height-percent:0" o:allowincell="f">
          <v:imagedata r:id="rId1" o:title="back copia"/>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82C414" w14:textId="059BC7D9" w:rsidR="00FD7608" w:rsidRDefault="006F4718">
    <w:pPr>
      <w:pStyle w:val="Intestazione"/>
    </w:pPr>
    <w:r>
      <w:rPr>
        <w:noProof/>
      </w:rPr>
      <w:pict w14:anchorId="444E8F7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9616945" o:spid="_x0000_s1026" type="#_x0000_t75" alt="" style="position:absolute;margin-left:0;margin-top:0;width:966pt;height:935pt;z-index:-251650048;mso-wrap-edited:f;mso-width-percent:0;mso-height-percent:0;mso-position-horizontal:center;mso-position-horizontal-relative:margin;mso-position-vertical:center;mso-position-vertical-relative:margin;mso-width-percent:0;mso-height-percent:0" o:allowincell="f">
          <v:imagedata r:id="rId1" o:title="back copia"/>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247F50" w14:textId="29A8D281" w:rsidR="00FD7608" w:rsidRDefault="006F4718">
    <w:pPr>
      <w:pStyle w:val="Intestazione"/>
    </w:pPr>
    <w:r>
      <w:rPr>
        <w:noProof/>
      </w:rPr>
      <w:pict w14:anchorId="4CA068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59616943" o:spid="_x0000_s1025" type="#_x0000_t75" alt="" style="position:absolute;margin-left:0;margin-top:0;width:966pt;height:935pt;z-index:-251656192;mso-wrap-edited:f;mso-width-percent:0;mso-height-percent:0;mso-position-horizontal:center;mso-position-horizontal-relative:margin;mso-position-vertical:center;mso-position-vertical-relative:margin;mso-width-percent:0;mso-height-percent:0" o:allowincell="f">
          <v:imagedata r:id="rId1" o:title="back copia"/>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8E6E46"/>
    <w:multiLevelType w:val="multilevel"/>
    <w:tmpl w:val="93A0FE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283"/>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59EC"/>
    <w:rsid w:val="00002D3E"/>
    <w:rsid w:val="00032354"/>
    <w:rsid w:val="0004086F"/>
    <w:rsid w:val="000524E5"/>
    <w:rsid w:val="00054CB2"/>
    <w:rsid w:val="00071EF4"/>
    <w:rsid w:val="000D29A0"/>
    <w:rsid w:val="000F1197"/>
    <w:rsid w:val="000F59EC"/>
    <w:rsid w:val="00100335"/>
    <w:rsid w:val="0012036D"/>
    <w:rsid w:val="00121FB7"/>
    <w:rsid w:val="00130DB4"/>
    <w:rsid w:val="001472B0"/>
    <w:rsid w:val="00184B4F"/>
    <w:rsid w:val="0019041A"/>
    <w:rsid w:val="00191BC0"/>
    <w:rsid w:val="00201D12"/>
    <w:rsid w:val="00211BCB"/>
    <w:rsid w:val="00221B24"/>
    <w:rsid w:val="0022765E"/>
    <w:rsid w:val="00227748"/>
    <w:rsid w:val="00295252"/>
    <w:rsid w:val="002D7719"/>
    <w:rsid w:val="002F0E44"/>
    <w:rsid w:val="002F3CE3"/>
    <w:rsid w:val="003053A9"/>
    <w:rsid w:val="00311E3D"/>
    <w:rsid w:val="0032737C"/>
    <w:rsid w:val="00355171"/>
    <w:rsid w:val="003568AA"/>
    <w:rsid w:val="00363023"/>
    <w:rsid w:val="00365D73"/>
    <w:rsid w:val="003757E2"/>
    <w:rsid w:val="003A5281"/>
    <w:rsid w:val="003D0A63"/>
    <w:rsid w:val="00416266"/>
    <w:rsid w:val="00432048"/>
    <w:rsid w:val="00483DD1"/>
    <w:rsid w:val="004854AF"/>
    <w:rsid w:val="004878C1"/>
    <w:rsid w:val="004C0794"/>
    <w:rsid w:val="004C624E"/>
    <w:rsid w:val="004E4E2C"/>
    <w:rsid w:val="005159AD"/>
    <w:rsid w:val="00552B54"/>
    <w:rsid w:val="005561FF"/>
    <w:rsid w:val="00556A0A"/>
    <w:rsid w:val="005B0C3A"/>
    <w:rsid w:val="005D161D"/>
    <w:rsid w:val="005D50CE"/>
    <w:rsid w:val="00617331"/>
    <w:rsid w:val="00650E42"/>
    <w:rsid w:val="00691B87"/>
    <w:rsid w:val="006A11BF"/>
    <w:rsid w:val="006C7F80"/>
    <w:rsid w:val="006D4F8A"/>
    <w:rsid w:val="006F4718"/>
    <w:rsid w:val="006F6E6B"/>
    <w:rsid w:val="0070401D"/>
    <w:rsid w:val="007042A6"/>
    <w:rsid w:val="00725508"/>
    <w:rsid w:val="007304B9"/>
    <w:rsid w:val="00742BFA"/>
    <w:rsid w:val="0075367D"/>
    <w:rsid w:val="0077732F"/>
    <w:rsid w:val="00781564"/>
    <w:rsid w:val="00794B61"/>
    <w:rsid w:val="00795088"/>
    <w:rsid w:val="007A6A25"/>
    <w:rsid w:val="007B2CF5"/>
    <w:rsid w:val="007D490B"/>
    <w:rsid w:val="007E29B0"/>
    <w:rsid w:val="007E50D9"/>
    <w:rsid w:val="007F0C23"/>
    <w:rsid w:val="007F12B1"/>
    <w:rsid w:val="00802306"/>
    <w:rsid w:val="00805EF8"/>
    <w:rsid w:val="0084132E"/>
    <w:rsid w:val="00842408"/>
    <w:rsid w:val="00843C26"/>
    <w:rsid w:val="00855C97"/>
    <w:rsid w:val="00860A4D"/>
    <w:rsid w:val="008643E2"/>
    <w:rsid w:val="008714C5"/>
    <w:rsid w:val="00876485"/>
    <w:rsid w:val="00876F22"/>
    <w:rsid w:val="008A0EEF"/>
    <w:rsid w:val="008C313A"/>
    <w:rsid w:val="009072BB"/>
    <w:rsid w:val="0091360C"/>
    <w:rsid w:val="00916093"/>
    <w:rsid w:val="00921B17"/>
    <w:rsid w:val="00946BC5"/>
    <w:rsid w:val="00977907"/>
    <w:rsid w:val="009802A2"/>
    <w:rsid w:val="00980E7E"/>
    <w:rsid w:val="0099247F"/>
    <w:rsid w:val="009B60D5"/>
    <w:rsid w:val="009C6DFD"/>
    <w:rsid w:val="009E348C"/>
    <w:rsid w:val="009F206A"/>
    <w:rsid w:val="009F37FB"/>
    <w:rsid w:val="009F6F76"/>
    <w:rsid w:val="00A23177"/>
    <w:rsid w:val="00A41F2A"/>
    <w:rsid w:val="00A532F5"/>
    <w:rsid w:val="00A83F45"/>
    <w:rsid w:val="00A90A2C"/>
    <w:rsid w:val="00AB0A70"/>
    <w:rsid w:val="00AD3C7B"/>
    <w:rsid w:val="00AE2386"/>
    <w:rsid w:val="00AE5409"/>
    <w:rsid w:val="00AF717D"/>
    <w:rsid w:val="00B2026D"/>
    <w:rsid w:val="00B2494B"/>
    <w:rsid w:val="00B30198"/>
    <w:rsid w:val="00B35AE5"/>
    <w:rsid w:val="00B37311"/>
    <w:rsid w:val="00B41133"/>
    <w:rsid w:val="00B5377F"/>
    <w:rsid w:val="00B63327"/>
    <w:rsid w:val="00B95CA3"/>
    <w:rsid w:val="00BB35C5"/>
    <w:rsid w:val="00BB7650"/>
    <w:rsid w:val="00BD46BD"/>
    <w:rsid w:val="00BD5801"/>
    <w:rsid w:val="00BD6A90"/>
    <w:rsid w:val="00BE07B6"/>
    <w:rsid w:val="00C101BA"/>
    <w:rsid w:val="00C21FA2"/>
    <w:rsid w:val="00C2631E"/>
    <w:rsid w:val="00C45EFE"/>
    <w:rsid w:val="00C643DC"/>
    <w:rsid w:val="00C70D24"/>
    <w:rsid w:val="00C91BD4"/>
    <w:rsid w:val="00CB6C63"/>
    <w:rsid w:val="00CD186A"/>
    <w:rsid w:val="00CF0C4F"/>
    <w:rsid w:val="00D10CDE"/>
    <w:rsid w:val="00D24E90"/>
    <w:rsid w:val="00D36EFE"/>
    <w:rsid w:val="00D46AE8"/>
    <w:rsid w:val="00D5414A"/>
    <w:rsid w:val="00D679A6"/>
    <w:rsid w:val="00D74C2D"/>
    <w:rsid w:val="00D9174D"/>
    <w:rsid w:val="00DA2F6E"/>
    <w:rsid w:val="00DB625B"/>
    <w:rsid w:val="00E11033"/>
    <w:rsid w:val="00E4653B"/>
    <w:rsid w:val="00E47FB1"/>
    <w:rsid w:val="00E646FF"/>
    <w:rsid w:val="00E84CCC"/>
    <w:rsid w:val="00E9364B"/>
    <w:rsid w:val="00EB67A5"/>
    <w:rsid w:val="00EC068C"/>
    <w:rsid w:val="00EC5536"/>
    <w:rsid w:val="00ED073F"/>
    <w:rsid w:val="00EE0D37"/>
    <w:rsid w:val="00EE667B"/>
    <w:rsid w:val="00F210FE"/>
    <w:rsid w:val="00F2220F"/>
    <w:rsid w:val="00F5744F"/>
    <w:rsid w:val="00F65018"/>
    <w:rsid w:val="00F73C3D"/>
    <w:rsid w:val="00F83BF5"/>
    <w:rsid w:val="00F840B2"/>
    <w:rsid w:val="00F924F8"/>
    <w:rsid w:val="00F96911"/>
    <w:rsid w:val="00FD7608"/>
    <w:rsid w:val="00FE27F4"/>
    <w:rsid w:val="00FF59B1"/>
    <w:rsid w:val="00FF6F39"/>
    <w:rsid w:val="00FF7C10"/>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7A1B0F6"/>
  <w15:docId w15:val="{F365DFD2-C4D5-B241-A23B-78A9D925D2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it-I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04086F"/>
    <w:rPr>
      <w:rFonts w:ascii="Times New Roman" w:eastAsia="Times New Roman" w:hAnsi="Times New Roman" w:cs="Times New Roman"/>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apple-converted-space">
    <w:name w:val="apple-converted-space"/>
    <w:basedOn w:val="Carpredefinitoparagrafo"/>
    <w:rsid w:val="00D10CDE"/>
  </w:style>
  <w:style w:type="character" w:styleId="Collegamentoipertestuale">
    <w:name w:val="Hyperlink"/>
    <w:basedOn w:val="Carpredefinitoparagrafo"/>
    <w:uiPriority w:val="99"/>
    <w:unhideWhenUsed/>
    <w:rsid w:val="002F3CE3"/>
    <w:rPr>
      <w:color w:val="0563C1" w:themeColor="hyperlink"/>
      <w:u w:val="single"/>
    </w:rPr>
  </w:style>
  <w:style w:type="character" w:customStyle="1" w:styleId="Menzionenonrisolta1">
    <w:name w:val="Menzione non risolta1"/>
    <w:basedOn w:val="Carpredefinitoparagrafo"/>
    <w:uiPriority w:val="99"/>
    <w:semiHidden/>
    <w:unhideWhenUsed/>
    <w:rsid w:val="002F3CE3"/>
    <w:rPr>
      <w:color w:val="605E5C"/>
      <w:shd w:val="clear" w:color="auto" w:fill="E1DFDD"/>
    </w:rPr>
  </w:style>
  <w:style w:type="character" w:styleId="Menzionenonrisolta">
    <w:name w:val="Unresolved Mention"/>
    <w:basedOn w:val="Carpredefinitoparagrafo"/>
    <w:uiPriority w:val="99"/>
    <w:semiHidden/>
    <w:unhideWhenUsed/>
    <w:rsid w:val="00BD46BD"/>
    <w:rPr>
      <w:color w:val="605E5C"/>
      <w:shd w:val="clear" w:color="auto" w:fill="E1DFDD"/>
    </w:rPr>
  </w:style>
  <w:style w:type="paragraph" w:customStyle="1" w:styleId="gmail-didefault">
    <w:name w:val="gmail-didefault"/>
    <w:basedOn w:val="Normale"/>
    <w:rsid w:val="009F6F76"/>
    <w:pPr>
      <w:spacing w:before="100" w:beforeAutospacing="1" w:after="100" w:afterAutospacing="1"/>
    </w:pPr>
  </w:style>
  <w:style w:type="paragraph" w:styleId="NormaleWeb">
    <w:name w:val="Normal (Web)"/>
    <w:basedOn w:val="Normale"/>
    <w:uiPriority w:val="99"/>
    <w:semiHidden/>
    <w:unhideWhenUsed/>
    <w:rsid w:val="00D46AE8"/>
    <w:pPr>
      <w:spacing w:before="100" w:beforeAutospacing="1" w:after="100" w:afterAutospacing="1"/>
    </w:pPr>
  </w:style>
  <w:style w:type="paragraph" w:customStyle="1" w:styleId="Didefault">
    <w:name w:val="Di default"/>
    <w:rsid w:val="00795088"/>
    <w:pPr>
      <w:spacing w:before="160"/>
    </w:pPr>
    <w:rPr>
      <w:rFonts w:ascii="Helvetica Neue" w:eastAsia="Arial Unicode MS" w:hAnsi="Helvetica Neue" w:cs="Arial Unicode MS"/>
      <w:color w:val="000000"/>
      <w:u w:color="000000"/>
      <w:lang w:eastAsia="it-IT"/>
    </w:rPr>
  </w:style>
  <w:style w:type="character" w:customStyle="1" w:styleId="Nessuno">
    <w:name w:val="Nessuno"/>
    <w:rsid w:val="00795088"/>
  </w:style>
  <w:style w:type="character" w:styleId="Collegamentovisitato">
    <w:name w:val="FollowedHyperlink"/>
    <w:basedOn w:val="Carpredefinitoparagrafo"/>
    <w:uiPriority w:val="99"/>
    <w:semiHidden/>
    <w:unhideWhenUsed/>
    <w:rsid w:val="00742BFA"/>
    <w:rPr>
      <w:color w:val="954F72" w:themeColor="followedHyperlink"/>
      <w:u w:val="single"/>
    </w:rPr>
  </w:style>
  <w:style w:type="paragraph" w:styleId="Intestazione">
    <w:name w:val="header"/>
    <w:basedOn w:val="Normale"/>
    <w:link w:val="IntestazioneCarattere"/>
    <w:uiPriority w:val="99"/>
    <w:unhideWhenUsed/>
    <w:rsid w:val="00FD7608"/>
    <w:pPr>
      <w:tabs>
        <w:tab w:val="center" w:pos="4819"/>
        <w:tab w:val="right" w:pos="9638"/>
      </w:tabs>
    </w:pPr>
  </w:style>
  <w:style w:type="character" w:customStyle="1" w:styleId="IntestazioneCarattere">
    <w:name w:val="Intestazione Carattere"/>
    <w:basedOn w:val="Carpredefinitoparagrafo"/>
    <w:link w:val="Intestazione"/>
    <w:uiPriority w:val="99"/>
    <w:rsid w:val="00FD7608"/>
    <w:rPr>
      <w:rFonts w:ascii="Times New Roman" w:eastAsia="Times New Roman" w:hAnsi="Times New Roman" w:cs="Times New Roman"/>
      <w:lang w:eastAsia="it-IT"/>
    </w:rPr>
  </w:style>
  <w:style w:type="paragraph" w:styleId="Pidipagina">
    <w:name w:val="footer"/>
    <w:basedOn w:val="Normale"/>
    <w:link w:val="PidipaginaCarattere"/>
    <w:uiPriority w:val="99"/>
    <w:unhideWhenUsed/>
    <w:rsid w:val="00FD7608"/>
    <w:pPr>
      <w:tabs>
        <w:tab w:val="center" w:pos="4819"/>
        <w:tab w:val="right" w:pos="9638"/>
      </w:tabs>
    </w:pPr>
  </w:style>
  <w:style w:type="character" w:customStyle="1" w:styleId="PidipaginaCarattere">
    <w:name w:val="Piè di pagina Carattere"/>
    <w:basedOn w:val="Carpredefinitoparagrafo"/>
    <w:link w:val="Pidipagina"/>
    <w:uiPriority w:val="99"/>
    <w:rsid w:val="00FD7608"/>
    <w:rPr>
      <w:rFonts w:ascii="Times New Roman" w:eastAsia="Times New Roman" w:hAnsi="Times New Roman" w:cs="Times New Roman"/>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3185903">
      <w:bodyDiv w:val="1"/>
      <w:marLeft w:val="0"/>
      <w:marRight w:val="0"/>
      <w:marTop w:val="0"/>
      <w:marBottom w:val="0"/>
      <w:divBdr>
        <w:top w:val="none" w:sz="0" w:space="0" w:color="auto"/>
        <w:left w:val="none" w:sz="0" w:space="0" w:color="auto"/>
        <w:bottom w:val="none" w:sz="0" w:space="0" w:color="auto"/>
        <w:right w:val="none" w:sz="0" w:space="0" w:color="auto"/>
      </w:divBdr>
      <w:divsChild>
        <w:div w:id="1490710853">
          <w:marLeft w:val="0"/>
          <w:marRight w:val="0"/>
          <w:marTop w:val="0"/>
          <w:marBottom w:val="0"/>
          <w:divBdr>
            <w:top w:val="none" w:sz="0" w:space="0" w:color="auto"/>
            <w:left w:val="none" w:sz="0" w:space="0" w:color="auto"/>
            <w:bottom w:val="none" w:sz="0" w:space="0" w:color="auto"/>
            <w:right w:val="none" w:sz="0" w:space="0" w:color="auto"/>
          </w:divBdr>
        </w:div>
        <w:div w:id="141699930">
          <w:marLeft w:val="0"/>
          <w:marRight w:val="0"/>
          <w:marTop w:val="0"/>
          <w:marBottom w:val="0"/>
          <w:divBdr>
            <w:top w:val="none" w:sz="0" w:space="0" w:color="auto"/>
            <w:left w:val="none" w:sz="0" w:space="0" w:color="auto"/>
            <w:bottom w:val="none" w:sz="0" w:space="0" w:color="auto"/>
            <w:right w:val="none" w:sz="0" w:space="0" w:color="auto"/>
          </w:divBdr>
        </w:div>
        <w:div w:id="893614406">
          <w:marLeft w:val="0"/>
          <w:marRight w:val="0"/>
          <w:marTop w:val="0"/>
          <w:marBottom w:val="0"/>
          <w:divBdr>
            <w:top w:val="none" w:sz="0" w:space="0" w:color="auto"/>
            <w:left w:val="none" w:sz="0" w:space="0" w:color="auto"/>
            <w:bottom w:val="none" w:sz="0" w:space="0" w:color="auto"/>
            <w:right w:val="none" w:sz="0" w:space="0" w:color="auto"/>
          </w:divBdr>
        </w:div>
        <w:div w:id="397672546">
          <w:marLeft w:val="0"/>
          <w:marRight w:val="0"/>
          <w:marTop w:val="0"/>
          <w:marBottom w:val="0"/>
          <w:divBdr>
            <w:top w:val="none" w:sz="0" w:space="0" w:color="auto"/>
            <w:left w:val="none" w:sz="0" w:space="0" w:color="auto"/>
            <w:bottom w:val="none" w:sz="0" w:space="0" w:color="auto"/>
            <w:right w:val="none" w:sz="0" w:space="0" w:color="auto"/>
          </w:divBdr>
        </w:div>
        <w:div w:id="799343186">
          <w:marLeft w:val="0"/>
          <w:marRight w:val="0"/>
          <w:marTop w:val="0"/>
          <w:marBottom w:val="0"/>
          <w:divBdr>
            <w:top w:val="none" w:sz="0" w:space="0" w:color="auto"/>
            <w:left w:val="none" w:sz="0" w:space="0" w:color="auto"/>
            <w:bottom w:val="none" w:sz="0" w:space="0" w:color="auto"/>
            <w:right w:val="none" w:sz="0" w:space="0" w:color="auto"/>
          </w:divBdr>
        </w:div>
        <w:div w:id="2076003888">
          <w:marLeft w:val="0"/>
          <w:marRight w:val="0"/>
          <w:marTop w:val="0"/>
          <w:marBottom w:val="0"/>
          <w:divBdr>
            <w:top w:val="none" w:sz="0" w:space="0" w:color="auto"/>
            <w:left w:val="none" w:sz="0" w:space="0" w:color="auto"/>
            <w:bottom w:val="none" w:sz="0" w:space="0" w:color="auto"/>
            <w:right w:val="none" w:sz="0" w:space="0" w:color="auto"/>
          </w:divBdr>
        </w:div>
        <w:div w:id="614487369">
          <w:marLeft w:val="0"/>
          <w:marRight w:val="0"/>
          <w:marTop w:val="0"/>
          <w:marBottom w:val="0"/>
          <w:divBdr>
            <w:top w:val="none" w:sz="0" w:space="0" w:color="auto"/>
            <w:left w:val="none" w:sz="0" w:space="0" w:color="auto"/>
            <w:bottom w:val="none" w:sz="0" w:space="0" w:color="auto"/>
            <w:right w:val="none" w:sz="0" w:space="0" w:color="auto"/>
          </w:divBdr>
        </w:div>
        <w:div w:id="1666318555">
          <w:marLeft w:val="0"/>
          <w:marRight w:val="0"/>
          <w:marTop w:val="0"/>
          <w:marBottom w:val="0"/>
          <w:divBdr>
            <w:top w:val="none" w:sz="0" w:space="0" w:color="auto"/>
            <w:left w:val="none" w:sz="0" w:space="0" w:color="auto"/>
            <w:bottom w:val="none" w:sz="0" w:space="0" w:color="auto"/>
            <w:right w:val="none" w:sz="0" w:space="0" w:color="auto"/>
          </w:divBdr>
        </w:div>
        <w:div w:id="1245801135">
          <w:marLeft w:val="0"/>
          <w:marRight w:val="0"/>
          <w:marTop w:val="0"/>
          <w:marBottom w:val="0"/>
          <w:divBdr>
            <w:top w:val="none" w:sz="0" w:space="0" w:color="auto"/>
            <w:left w:val="none" w:sz="0" w:space="0" w:color="auto"/>
            <w:bottom w:val="none" w:sz="0" w:space="0" w:color="auto"/>
            <w:right w:val="none" w:sz="0" w:space="0" w:color="auto"/>
          </w:divBdr>
        </w:div>
        <w:div w:id="1666467656">
          <w:marLeft w:val="0"/>
          <w:marRight w:val="0"/>
          <w:marTop w:val="0"/>
          <w:marBottom w:val="0"/>
          <w:divBdr>
            <w:top w:val="none" w:sz="0" w:space="0" w:color="auto"/>
            <w:left w:val="none" w:sz="0" w:space="0" w:color="auto"/>
            <w:bottom w:val="none" w:sz="0" w:space="0" w:color="auto"/>
            <w:right w:val="none" w:sz="0" w:space="0" w:color="auto"/>
          </w:divBdr>
        </w:div>
        <w:div w:id="595871582">
          <w:marLeft w:val="0"/>
          <w:marRight w:val="0"/>
          <w:marTop w:val="0"/>
          <w:marBottom w:val="0"/>
          <w:divBdr>
            <w:top w:val="none" w:sz="0" w:space="0" w:color="auto"/>
            <w:left w:val="none" w:sz="0" w:space="0" w:color="auto"/>
            <w:bottom w:val="none" w:sz="0" w:space="0" w:color="auto"/>
            <w:right w:val="none" w:sz="0" w:space="0" w:color="auto"/>
          </w:divBdr>
        </w:div>
        <w:div w:id="229468882">
          <w:marLeft w:val="0"/>
          <w:marRight w:val="0"/>
          <w:marTop w:val="0"/>
          <w:marBottom w:val="0"/>
          <w:divBdr>
            <w:top w:val="none" w:sz="0" w:space="0" w:color="auto"/>
            <w:left w:val="none" w:sz="0" w:space="0" w:color="auto"/>
            <w:bottom w:val="none" w:sz="0" w:space="0" w:color="auto"/>
            <w:right w:val="none" w:sz="0" w:space="0" w:color="auto"/>
          </w:divBdr>
        </w:div>
        <w:div w:id="678964444">
          <w:marLeft w:val="0"/>
          <w:marRight w:val="0"/>
          <w:marTop w:val="0"/>
          <w:marBottom w:val="0"/>
          <w:divBdr>
            <w:top w:val="none" w:sz="0" w:space="0" w:color="auto"/>
            <w:left w:val="none" w:sz="0" w:space="0" w:color="auto"/>
            <w:bottom w:val="none" w:sz="0" w:space="0" w:color="auto"/>
            <w:right w:val="none" w:sz="0" w:space="0" w:color="auto"/>
          </w:divBdr>
        </w:div>
        <w:div w:id="2012442711">
          <w:marLeft w:val="0"/>
          <w:marRight w:val="0"/>
          <w:marTop w:val="0"/>
          <w:marBottom w:val="0"/>
          <w:divBdr>
            <w:top w:val="none" w:sz="0" w:space="0" w:color="auto"/>
            <w:left w:val="none" w:sz="0" w:space="0" w:color="auto"/>
            <w:bottom w:val="none" w:sz="0" w:space="0" w:color="auto"/>
            <w:right w:val="none" w:sz="0" w:space="0" w:color="auto"/>
          </w:divBdr>
        </w:div>
        <w:div w:id="1802577820">
          <w:marLeft w:val="0"/>
          <w:marRight w:val="0"/>
          <w:marTop w:val="0"/>
          <w:marBottom w:val="0"/>
          <w:divBdr>
            <w:top w:val="none" w:sz="0" w:space="0" w:color="auto"/>
            <w:left w:val="none" w:sz="0" w:space="0" w:color="auto"/>
            <w:bottom w:val="none" w:sz="0" w:space="0" w:color="auto"/>
            <w:right w:val="none" w:sz="0" w:space="0" w:color="auto"/>
          </w:divBdr>
        </w:div>
        <w:div w:id="533928769">
          <w:marLeft w:val="0"/>
          <w:marRight w:val="0"/>
          <w:marTop w:val="0"/>
          <w:marBottom w:val="0"/>
          <w:divBdr>
            <w:top w:val="none" w:sz="0" w:space="0" w:color="auto"/>
            <w:left w:val="none" w:sz="0" w:space="0" w:color="auto"/>
            <w:bottom w:val="none" w:sz="0" w:space="0" w:color="auto"/>
            <w:right w:val="none" w:sz="0" w:space="0" w:color="auto"/>
          </w:divBdr>
        </w:div>
        <w:div w:id="727265167">
          <w:marLeft w:val="0"/>
          <w:marRight w:val="0"/>
          <w:marTop w:val="0"/>
          <w:marBottom w:val="0"/>
          <w:divBdr>
            <w:top w:val="none" w:sz="0" w:space="0" w:color="auto"/>
            <w:left w:val="none" w:sz="0" w:space="0" w:color="auto"/>
            <w:bottom w:val="none" w:sz="0" w:space="0" w:color="auto"/>
            <w:right w:val="none" w:sz="0" w:space="0" w:color="auto"/>
          </w:divBdr>
        </w:div>
        <w:div w:id="531959103">
          <w:marLeft w:val="0"/>
          <w:marRight w:val="0"/>
          <w:marTop w:val="0"/>
          <w:marBottom w:val="0"/>
          <w:divBdr>
            <w:top w:val="none" w:sz="0" w:space="0" w:color="auto"/>
            <w:left w:val="none" w:sz="0" w:space="0" w:color="auto"/>
            <w:bottom w:val="none" w:sz="0" w:space="0" w:color="auto"/>
            <w:right w:val="none" w:sz="0" w:space="0" w:color="auto"/>
          </w:divBdr>
        </w:div>
        <w:div w:id="640814596">
          <w:marLeft w:val="0"/>
          <w:marRight w:val="0"/>
          <w:marTop w:val="0"/>
          <w:marBottom w:val="0"/>
          <w:divBdr>
            <w:top w:val="none" w:sz="0" w:space="0" w:color="auto"/>
            <w:left w:val="none" w:sz="0" w:space="0" w:color="auto"/>
            <w:bottom w:val="none" w:sz="0" w:space="0" w:color="auto"/>
            <w:right w:val="none" w:sz="0" w:space="0" w:color="auto"/>
          </w:divBdr>
        </w:div>
        <w:div w:id="896206461">
          <w:marLeft w:val="0"/>
          <w:marRight w:val="0"/>
          <w:marTop w:val="0"/>
          <w:marBottom w:val="0"/>
          <w:divBdr>
            <w:top w:val="none" w:sz="0" w:space="0" w:color="auto"/>
            <w:left w:val="none" w:sz="0" w:space="0" w:color="auto"/>
            <w:bottom w:val="none" w:sz="0" w:space="0" w:color="auto"/>
            <w:right w:val="none" w:sz="0" w:space="0" w:color="auto"/>
          </w:divBdr>
        </w:div>
        <w:div w:id="2077706997">
          <w:marLeft w:val="0"/>
          <w:marRight w:val="0"/>
          <w:marTop w:val="0"/>
          <w:marBottom w:val="0"/>
          <w:divBdr>
            <w:top w:val="none" w:sz="0" w:space="0" w:color="auto"/>
            <w:left w:val="none" w:sz="0" w:space="0" w:color="auto"/>
            <w:bottom w:val="none" w:sz="0" w:space="0" w:color="auto"/>
            <w:right w:val="none" w:sz="0" w:space="0" w:color="auto"/>
          </w:divBdr>
        </w:div>
        <w:div w:id="943539277">
          <w:marLeft w:val="0"/>
          <w:marRight w:val="0"/>
          <w:marTop w:val="0"/>
          <w:marBottom w:val="0"/>
          <w:divBdr>
            <w:top w:val="none" w:sz="0" w:space="0" w:color="auto"/>
            <w:left w:val="none" w:sz="0" w:space="0" w:color="auto"/>
            <w:bottom w:val="none" w:sz="0" w:space="0" w:color="auto"/>
            <w:right w:val="none" w:sz="0" w:space="0" w:color="auto"/>
          </w:divBdr>
        </w:div>
        <w:div w:id="1521354393">
          <w:marLeft w:val="0"/>
          <w:marRight w:val="0"/>
          <w:marTop w:val="0"/>
          <w:marBottom w:val="0"/>
          <w:divBdr>
            <w:top w:val="none" w:sz="0" w:space="0" w:color="auto"/>
            <w:left w:val="none" w:sz="0" w:space="0" w:color="auto"/>
            <w:bottom w:val="none" w:sz="0" w:space="0" w:color="auto"/>
            <w:right w:val="none" w:sz="0" w:space="0" w:color="auto"/>
          </w:divBdr>
        </w:div>
        <w:div w:id="798255787">
          <w:marLeft w:val="0"/>
          <w:marRight w:val="0"/>
          <w:marTop w:val="0"/>
          <w:marBottom w:val="0"/>
          <w:divBdr>
            <w:top w:val="none" w:sz="0" w:space="0" w:color="auto"/>
            <w:left w:val="none" w:sz="0" w:space="0" w:color="auto"/>
            <w:bottom w:val="none" w:sz="0" w:space="0" w:color="auto"/>
            <w:right w:val="none" w:sz="0" w:space="0" w:color="auto"/>
          </w:divBdr>
        </w:div>
        <w:div w:id="1407342846">
          <w:marLeft w:val="0"/>
          <w:marRight w:val="0"/>
          <w:marTop w:val="0"/>
          <w:marBottom w:val="0"/>
          <w:divBdr>
            <w:top w:val="none" w:sz="0" w:space="0" w:color="auto"/>
            <w:left w:val="none" w:sz="0" w:space="0" w:color="auto"/>
            <w:bottom w:val="none" w:sz="0" w:space="0" w:color="auto"/>
            <w:right w:val="none" w:sz="0" w:space="0" w:color="auto"/>
          </w:divBdr>
        </w:div>
        <w:div w:id="829949421">
          <w:marLeft w:val="0"/>
          <w:marRight w:val="0"/>
          <w:marTop w:val="0"/>
          <w:marBottom w:val="0"/>
          <w:divBdr>
            <w:top w:val="none" w:sz="0" w:space="0" w:color="auto"/>
            <w:left w:val="none" w:sz="0" w:space="0" w:color="auto"/>
            <w:bottom w:val="none" w:sz="0" w:space="0" w:color="auto"/>
            <w:right w:val="none" w:sz="0" w:space="0" w:color="auto"/>
          </w:divBdr>
        </w:div>
        <w:div w:id="1393386308">
          <w:marLeft w:val="0"/>
          <w:marRight w:val="0"/>
          <w:marTop w:val="0"/>
          <w:marBottom w:val="0"/>
          <w:divBdr>
            <w:top w:val="none" w:sz="0" w:space="0" w:color="auto"/>
            <w:left w:val="none" w:sz="0" w:space="0" w:color="auto"/>
            <w:bottom w:val="none" w:sz="0" w:space="0" w:color="auto"/>
            <w:right w:val="none" w:sz="0" w:space="0" w:color="auto"/>
          </w:divBdr>
        </w:div>
        <w:div w:id="1255239365">
          <w:marLeft w:val="0"/>
          <w:marRight w:val="0"/>
          <w:marTop w:val="0"/>
          <w:marBottom w:val="0"/>
          <w:divBdr>
            <w:top w:val="none" w:sz="0" w:space="0" w:color="auto"/>
            <w:left w:val="none" w:sz="0" w:space="0" w:color="auto"/>
            <w:bottom w:val="none" w:sz="0" w:space="0" w:color="auto"/>
            <w:right w:val="none" w:sz="0" w:space="0" w:color="auto"/>
          </w:divBdr>
        </w:div>
        <w:div w:id="526255658">
          <w:marLeft w:val="0"/>
          <w:marRight w:val="0"/>
          <w:marTop w:val="0"/>
          <w:marBottom w:val="0"/>
          <w:divBdr>
            <w:top w:val="none" w:sz="0" w:space="0" w:color="auto"/>
            <w:left w:val="none" w:sz="0" w:space="0" w:color="auto"/>
            <w:bottom w:val="none" w:sz="0" w:space="0" w:color="auto"/>
            <w:right w:val="none" w:sz="0" w:space="0" w:color="auto"/>
          </w:divBdr>
        </w:div>
        <w:div w:id="228348893">
          <w:marLeft w:val="0"/>
          <w:marRight w:val="0"/>
          <w:marTop w:val="0"/>
          <w:marBottom w:val="0"/>
          <w:divBdr>
            <w:top w:val="none" w:sz="0" w:space="0" w:color="auto"/>
            <w:left w:val="none" w:sz="0" w:space="0" w:color="auto"/>
            <w:bottom w:val="none" w:sz="0" w:space="0" w:color="auto"/>
            <w:right w:val="none" w:sz="0" w:space="0" w:color="auto"/>
          </w:divBdr>
        </w:div>
        <w:div w:id="1403062992">
          <w:marLeft w:val="0"/>
          <w:marRight w:val="0"/>
          <w:marTop w:val="0"/>
          <w:marBottom w:val="0"/>
          <w:divBdr>
            <w:top w:val="none" w:sz="0" w:space="0" w:color="auto"/>
            <w:left w:val="none" w:sz="0" w:space="0" w:color="auto"/>
            <w:bottom w:val="none" w:sz="0" w:space="0" w:color="auto"/>
            <w:right w:val="none" w:sz="0" w:space="0" w:color="auto"/>
          </w:divBdr>
        </w:div>
        <w:div w:id="1490369104">
          <w:marLeft w:val="0"/>
          <w:marRight w:val="0"/>
          <w:marTop w:val="0"/>
          <w:marBottom w:val="0"/>
          <w:divBdr>
            <w:top w:val="none" w:sz="0" w:space="0" w:color="auto"/>
            <w:left w:val="none" w:sz="0" w:space="0" w:color="auto"/>
            <w:bottom w:val="none" w:sz="0" w:space="0" w:color="auto"/>
            <w:right w:val="none" w:sz="0" w:space="0" w:color="auto"/>
          </w:divBdr>
        </w:div>
        <w:div w:id="587345678">
          <w:marLeft w:val="0"/>
          <w:marRight w:val="0"/>
          <w:marTop w:val="0"/>
          <w:marBottom w:val="0"/>
          <w:divBdr>
            <w:top w:val="none" w:sz="0" w:space="0" w:color="auto"/>
            <w:left w:val="none" w:sz="0" w:space="0" w:color="auto"/>
            <w:bottom w:val="none" w:sz="0" w:space="0" w:color="auto"/>
            <w:right w:val="none" w:sz="0" w:space="0" w:color="auto"/>
          </w:divBdr>
        </w:div>
        <w:div w:id="1252007142">
          <w:marLeft w:val="0"/>
          <w:marRight w:val="0"/>
          <w:marTop w:val="0"/>
          <w:marBottom w:val="0"/>
          <w:divBdr>
            <w:top w:val="none" w:sz="0" w:space="0" w:color="auto"/>
            <w:left w:val="none" w:sz="0" w:space="0" w:color="auto"/>
            <w:bottom w:val="none" w:sz="0" w:space="0" w:color="auto"/>
            <w:right w:val="none" w:sz="0" w:space="0" w:color="auto"/>
          </w:divBdr>
        </w:div>
        <w:div w:id="1035427630">
          <w:marLeft w:val="0"/>
          <w:marRight w:val="0"/>
          <w:marTop w:val="0"/>
          <w:marBottom w:val="0"/>
          <w:divBdr>
            <w:top w:val="none" w:sz="0" w:space="0" w:color="auto"/>
            <w:left w:val="none" w:sz="0" w:space="0" w:color="auto"/>
            <w:bottom w:val="none" w:sz="0" w:space="0" w:color="auto"/>
            <w:right w:val="none" w:sz="0" w:space="0" w:color="auto"/>
          </w:divBdr>
        </w:div>
      </w:divsChild>
    </w:div>
    <w:div w:id="248544144">
      <w:bodyDiv w:val="1"/>
      <w:marLeft w:val="0"/>
      <w:marRight w:val="0"/>
      <w:marTop w:val="0"/>
      <w:marBottom w:val="0"/>
      <w:divBdr>
        <w:top w:val="none" w:sz="0" w:space="0" w:color="auto"/>
        <w:left w:val="none" w:sz="0" w:space="0" w:color="auto"/>
        <w:bottom w:val="none" w:sz="0" w:space="0" w:color="auto"/>
        <w:right w:val="none" w:sz="0" w:space="0" w:color="auto"/>
      </w:divBdr>
    </w:div>
    <w:div w:id="402334091">
      <w:bodyDiv w:val="1"/>
      <w:marLeft w:val="0"/>
      <w:marRight w:val="0"/>
      <w:marTop w:val="0"/>
      <w:marBottom w:val="0"/>
      <w:divBdr>
        <w:top w:val="none" w:sz="0" w:space="0" w:color="auto"/>
        <w:left w:val="none" w:sz="0" w:space="0" w:color="auto"/>
        <w:bottom w:val="none" w:sz="0" w:space="0" w:color="auto"/>
        <w:right w:val="none" w:sz="0" w:space="0" w:color="auto"/>
      </w:divBdr>
      <w:divsChild>
        <w:div w:id="1311909678">
          <w:marLeft w:val="0"/>
          <w:marRight w:val="0"/>
          <w:marTop w:val="0"/>
          <w:marBottom w:val="0"/>
          <w:divBdr>
            <w:top w:val="none" w:sz="0" w:space="0" w:color="auto"/>
            <w:left w:val="none" w:sz="0" w:space="0" w:color="auto"/>
            <w:bottom w:val="none" w:sz="0" w:space="0" w:color="auto"/>
            <w:right w:val="none" w:sz="0" w:space="0" w:color="auto"/>
          </w:divBdr>
        </w:div>
      </w:divsChild>
    </w:div>
    <w:div w:id="752899757">
      <w:bodyDiv w:val="1"/>
      <w:marLeft w:val="0"/>
      <w:marRight w:val="0"/>
      <w:marTop w:val="0"/>
      <w:marBottom w:val="0"/>
      <w:divBdr>
        <w:top w:val="none" w:sz="0" w:space="0" w:color="auto"/>
        <w:left w:val="none" w:sz="0" w:space="0" w:color="auto"/>
        <w:bottom w:val="none" w:sz="0" w:space="0" w:color="auto"/>
        <w:right w:val="none" w:sz="0" w:space="0" w:color="auto"/>
      </w:divBdr>
      <w:divsChild>
        <w:div w:id="1009404757">
          <w:marLeft w:val="0"/>
          <w:marRight w:val="0"/>
          <w:marTop w:val="0"/>
          <w:marBottom w:val="0"/>
          <w:divBdr>
            <w:top w:val="none" w:sz="0" w:space="0" w:color="auto"/>
            <w:left w:val="none" w:sz="0" w:space="0" w:color="auto"/>
            <w:bottom w:val="none" w:sz="0" w:space="0" w:color="auto"/>
            <w:right w:val="none" w:sz="0" w:space="0" w:color="auto"/>
          </w:divBdr>
          <w:divsChild>
            <w:div w:id="1628700760">
              <w:marLeft w:val="0"/>
              <w:marRight w:val="0"/>
              <w:marTop w:val="0"/>
              <w:marBottom w:val="0"/>
              <w:divBdr>
                <w:top w:val="none" w:sz="0" w:space="0" w:color="auto"/>
                <w:left w:val="none" w:sz="0" w:space="0" w:color="auto"/>
                <w:bottom w:val="none" w:sz="0" w:space="0" w:color="auto"/>
                <w:right w:val="none" w:sz="0" w:space="0" w:color="auto"/>
              </w:divBdr>
              <w:divsChild>
                <w:div w:id="135799099">
                  <w:marLeft w:val="0"/>
                  <w:marRight w:val="0"/>
                  <w:marTop w:val="0"/>
                  <w:marBottom w:val="0"/>
                  <w:divBdr>
                    <w:top w:val="none" w:sz="0" w:space="0" w:color="auto"/>
                    <w:left w:val="none" w:sz="0" w:space="0" w:color="auto"/>
                    <w:bottom w:val="none" w:sz="0" w:space="0" w:color="auto"/>
                    <w:right w:val="none" w:sz="0" w:space="0" w:color="auto"/>
                  </w:divBdr>
                  <w:divsChild>
                    <w:div w:id="1696613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1740483">
      <w:bodyDiv w:val="1"/>
      <w:marLeft w:val="0"/>
      <w:marRight w:val="0"/>
      <w:marTop w:val="0"/>
      <w:marBottom w:val="0"/>
      <w:divBdr>
        <w:top w:val="none" w:sz="0" w:space="0" w:color="auto"/>
        <w:left w:val="none" w:sz="0" w:space="0" w:color="auto"/>
        <w:bottom w:val="none" w:sz="0" w:space="0" w:color="auto"/>
        <w:right w:val="none" w:sz="0" w:space="0" w:color="auto"/>
      </w:divBdr>
    </w:div>
    <w:div w:id="1499540953">
      <w:bodyDiv w:val="1"/>
      <w:marLeft w:val="0"/>
      <w:marRight w:val="0"/>
      <w:marTop w:val="0"/>
      <w:marBottom w:val="0"/>
      <w:divBdr>
        <w:top w:val="none" w:sz="0" w:space="0" w:color="auto"/>
        <w:left w:val="none" w:sz="0" w:space="0" w:color="auto"/>
        <w:bottom w:val="none" w:sz="0" w:space="0" w:color="auto"/>
        <w:right w:val="none" w:sz="0" w:space="0" w:color="auto"/>
      </w:divBdr>
      <w:divsChild>
        <w:div w:id="12829994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090081516">
              <w:marLeft w:val="0"/>
              <w:marRight w:val="0"/>
              <w:marTop w:val="0"/>
              <w:marBottom w:val="0"/>
              <w:divBdr>
                <w:top w:val="none" w:sz="0" w:space="0" w:color="auto"/>
                <w:left w:val="none" w:sz="0" w:space="0" w:color="auto"/>
                <w:bottom w:val="none" w:sz="0" w:space="0" w:color="auto"/>
                <w:right w:val="none" w:sz="0" w:space="0" w:color="auto"/>
              </w:divBdr>
              <w:divsChild>
                <w:div w:id="1103692685">
                  <w:marLeft w:val="0"/>
                  <w:marRight w:val="0"/>
                  <w:marTop w:val="0"/>
                  <w:marBottom w:val="0"/>
                  <w:divBdr>
                    <w:top w:val="none" w:sz="0" w:space="0" w:color="auto"/>
                    <w:left w:val="none" w:sz="0" w:space="0" w:color="auto"/>
                    <w:bottom w:val="none" w:sz="0" w:space="0" w:color="auto"/>
                    <w:right w:val="none" w:sz="0" w:space="0" w:color="auto"/>
                  </w:divBdr>
                  <w:divsChild>
                    <w:div w:id="1980454184">
                      <w:marLeft w:val="0"/>
                      <w:marRight w:val="0"/>
                      <w:marTop w:val="0"/>
                      <w:marBottom w:val="0"/>
                      <w:divBdr>
                        <w:top w:val="none" w:sz="0" w:space="0" w:color="auto"/>
                        <w:left w:val="none" w:sz="0" w:space="0" w:color="auto"/>
                        <w:bottom w:val="none" w:sz="0" w:space="0" w:color="auto"/>
                        <w:right w:val="none" w:sz="0" w:space="0" w:color="auto"/>
                      </w:divBdr>
                    </w:div>
                    <w:div w:id="1942102504">
                      <w:marLeft w:val="0"/>
                      <w:marRight w:val="0"/>
                      <w:marTop w:val="0"/>
                      <w:marBottom w:val="0"/>
                      <w:divBdr>
                        <w:top w:val="none" w:sz="0" w:space="0" w:color="auto"/>
                        <w:left w:val="none" w:sz="0" w:space="0" w:color="auto"/>
                        <w:bottom w:val="none" w:sz="0" w:space="0" w:color="auto"/>
                        <w:right w:val="none" w:sz="0" w:space="0" w:color="auto"/>
                      </w:divBdr>
                    </w:div>
                    <w:div w:id="1635911611">
                      <w:marLeft w:val="0"/>
                      <w:marRight w:val="0"/>
                      <w:marTop w:val="0"/>
                      <w:marBottom w:val="0"/>
                      <w:divBdr>
                        <w:top w:val="none" w:sz="0" w:space="0" w:color="auto"/>
                        <w:left w:val="none" w:sz="0" w:space="0" w:color="auto"/>
                        <w:bottom w:val="none" w:sz="0" w:space="0" w:color="auto"/>
                        <w:right w:val="none" w:sz="0" w:space="0" w:color="auto"/>
                      </w:divBdr>
                    </w:div>
                    <w:div w:id="293370481">
                      <w:marLeft w:val="0"/>
                      <w:marRight w:val="0"/>
                      <w:marTop w:val="0"/>
                      <w:marBottom w:val="0"/>
                      <w:divBdr>
                        <w:top w:val="none" w:sz="0" w:space="0" w:color="auto"/>
                        <w:left w:val="none" w:sz="0" w:space="0" w:color="auto"/>
                        <w:bottom w:val="none" w:sz="0" w:space="0" w:color="auto"/>
                        <w:right w:val="none" w:sz="0" w:space="0" w:color="auto"/>
                      </w:divBdr>
                    </w:div>
                    <w:div w:id="1670594265">
                      <w:marLeft w:val="0"/>
                      <w:marRight w:val="0"/>
                      <w:marTop w:val="0"/>
                      <w:marBottom w:val="0"/>
                      <w:divBdr>
                        <w:top w:val="none" w:sz="0" w:space="0" w:color="auto"/>
                        <w:left w:val="none" w:sz="0" w:space="0" w:color="auto"/>
                        <w:bottom w:val="none" w:sz="0" w:space="0" w:color="auto"/>
                        <w:right w:val="none" w:sz="0" w:space="0" w:color="auto"/>
                      </w:divBdr>
                    </w:div>
                    <w:div w:id="379281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4803696">
      <w:bodyDiv w:val="1"/>
      <w:marLeft w:val="0"/>
      <w:marRight w:val="0"/>
      <w:marTop w:val="0"/>
      <w:marBottom w:val="0"/>
      <w:divBdr>
        <w:top w:val="none" w:sz="0" w:space="0" w:color="auto"/>
        <w:left w:val="none" w:sz="0" w:space="0" w:color="auto"/>
        <w:bottom w:val="none" w:sz="0" w:space="0" w:color="auto"/>
        <w:right w:val="none" w:sz="0" w:space="0" w:color="auto"/>
      </w:divBdr>
      <w:divsChild>
        <w:div w:id="1576622352">
          <w:marLeft w:val="0"/>
          <w:marRight w:val="0"/>
          <w:marTop w:val="0"/>
          <w:marBottom w:val="0"/>
          <w:divBdr>
            <w:top w:val="none" w:sz="0" w:space="0" w:color="auto"/>
            <w:left w:val="none" w:sz="0" w:space="0" w:color="auto"/>
            <w:bottom w:val="none" w:sz="0" w:space="0" w:color="auto"/>
            <w:right w:val="none" w:sz="0" w:space="0" w:color="auto"/>
          </w:divBdr>
        </w:div>
      </w:divsChild>
    </w:div>
    <w:div w:id="1538934293">
      <w:bodyDiv w:val="1"/>
      <w:marLeft w:val="0"/>
      <w:marRight w:val="0"/>
      <w:marTop w:val="0"/>
      <w:marBottom w:val="0"/>
      <w:divBdr>
        <w:top w:val="none" w:sz="0" w:space="0" w:color="auto"/>
        <w:left w:val="none" w:sz="0" w:space="0" w:color="auto"/>
        <w:bottom w:val="none" w:sz="0" w:space="0" w:color="auto"/>
        <w:right w:val="none" w:sz="0" w:space="0" w:color="auto"/>
      </w:divBdr>
    </w:div>
    <w:div w:id="1549947927">
      <w:bodyDiv w:val="1"/>
      <w:marLeft w:val="0"/>
      <w:marRight w:val="0"/>
      <w:marTop w:val="0"/>
      <w:marBottom w:val="0"/>
      <w:divBdr>
        <w:top w:val="none" w:sz="0" w:space="0" w:color="auto"/>
        <w:left w:val="none" w:sz="0" w:space="0" w:color="auto"/>
        <w:bottom w:val="none" w:sz="0" w:space="0" w:color="auto"/>
        <w:right w:val="none" w:sz="0" w:space="0" w:color="auto"/>
      </w:divBdr>
      <w:divsChild>
        <w:div w:id="1709720512">
          <w:marLeft w:val="0"/>
          <w:marRight w:val="0"/>
          <w:marTop w:val="0"/>
          <w:marBottom w:val="0"/>
          <w:divBdr>
            <w:top w:val="none" w:sz="0" w:space="0" w:color="auto"/>
            <w:left w:val="none" w:sz="0" w:space="0" w:color="auto"/>
            <w:bottom w:val="none" w:sz="0" w:space="0" w:color="auto"/>
            <w:right w:val="none" w:sz="0" w:space="0" w:color="auto"/>
          </w:divBdr>
        </w:div>
        <w:div w:id="765616267">
          <w:marLeft w:val="0"/>
          <w:marRight w:val="0"/>
          <w:marTop w:val="0"/>
          <w:marBottom w:val="0"/>
          <w:divBdr>
            <w:top w:val="none" w:sz="0" w:space="0" w:color="auto"/>
            <w:left w:val="none" w:sz="0" w:space="0" w:color="auto"/>
            <w:bottom w:val="none" w:sz="0" w:space="0" w:color="auto"/>
            <w:right w:val="none" w:sz="0" w:space="0" w:color="auto"/>
          </w:divBdr>
        </w:div>
        <w:div w:id="1534149813">
          <w:marLeft w:val="0"/>
          <w:marRight w:val="0"/>
          <w:marTop w:val="0"/>
          <w:marBottom w:val="0"/>
          <w:divBdr>
            <w:top w:val="none" w:sz="0" w:space="0" w:color="auto"/>
            <w:left w:val="none" w:sz="0" w:space="0" w:color="auto"/>
            <w:bottom w:val="none" w:sz="0" w:space="0" w:color="auto"/>
            <w:right w:val="none" w:sz="0" w:space="0" w:color="auto"/>
          </w:divBdr>
        </w:div>
        <w:div w:id="2097240063">
          <w:marLeft w:val="0"/>
          <w:marRight w:val="0"/>
          <w:marTop w:val="0"/>
          <w:marBottom w:val="0"/>
          <w:divBdr>
            <w:top w:val="none" w:sz="0" w:space="0" w:color="auto"/>
            <w:left w:val="none" w:sz="0" w:space="0" w:color="auto"/>
            <w:bottom w:val="none" w:sz="0" w:space="0" w:color="auto"/>
            <w:right w:val="none" w:sz="0" w:space="0" w:color="auto"/>
          </w:divBdr>
        </w:div>
        <w:div w:id="1626548359">
          <w:marLeft w:val="0"/>
          <w:marRight w:val="0"/>
          <w:marTop w:val="0"/>
          <w:marBottom w:val="0"/>
          <w:divBdr>
            <w:top w:val="none" w:sz="0" w:space="0" w:color="auto"/>
            <w:left w:val="none" w:sz="0" w:space="0" w:color="auto"/>
            <w:bottom w:val="none" w:sz="0" w:space="0" w:color="auto"/>
            <w:right w:val="none" w:sz="0" w:space="0" w:color="auto"/>
          </w:divBdr>
        </w:div>
      </w:divsChild>
    </w:div>
    <w:div w:id="1609119485">
      <w:bodyDiv w:val="1"/>
      <w:marLeft w:val="0"/>
      <w:marRight w:val="0"/>
      <w:marTop w:val="0"/>
      <w:marBottom w:val="0"/>
      <w:divBdr>
        <w:top w:val="none" w:sz="0" w:space="0" w:color="auto"/>
        <w:left w:val="none" w:sz="0" w:space="0" w:color="auto"/>
        <w:bottom w:val="none" w:sz="0" w:space="0" w:color="auto"/>
        <w:right w:val="none" w:sz="0" w:space="0" w:color="auto"/>
      </w:divBdr>
      <w:divsChild>
        <w:div w:id="57038873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45771606">
      <w:bodyDiv w:val="1"/>
      <w:marLeft w:val="0"/>
      <w:marRight w:val="0"/>
      <w:marTop w:val="0"/>
      <w:marBottom w:val="0"/>
      <w:divBdr>
        <w:top w:val="none" w:sz="0" w:space="0" w:color="auto"/>
        <w:left w:val="none" w:sz="0" w:space="0" w:color="auto"/>
        <w:bottom w:val="none" w:sz="0" w:space="0" w:color="auto"/>
        <w:right w:val="none" w:sz="0" w:space="0" w:color="auto"/>
      </w:divBdr>
      <w:divsChild>
        <w:div w:id="1747801174">
          <w:marLeft w:val="0"/>
          <w:marRight w:val="0"/>
          <w:marTop w:val="0"/>
          <w:marBottom w:val="0"/>
          <w:divBdr>
            <w:top w:val="none" w:sz="0" w:space="0" w:color="auto"/>
            <w:left w:val="none" w:sz="0" w:space="0" w:color="auto"/>
            <w:bottom w:val="none" w:sz="0" w:space="0" w:color="auto"/>
            <w:right w:val="none" w:sz="0" w:space="0" w:color="auto"/>
          </w:divBdr>
        </w:div>
        <w:div w:id="26222886">
          <w:marLeft w:val="0"/>
          <w:marRight w:val="0"/>
          <w:marTop w:val="0"/>
          <w:marBottom w:val="0"/>
          <w:divBdr>
            <w:top w:val="none" w:sz="0" w:space="0" w:color="auto"/>
            <w:left w:val="none" w:sz="0" w:space="0" w:color="auto"/>
            <w:bottom w:val="none" w:sz="0" w:space="0" w:color="auto"/>
            <w:right w:val="none" w:sz="0" w:space="0" w:color="auto"/>
          </w:divBdr>
        </w:div>
        <w:div w:id="877937416">
          <w:marLeft w:val="0"/>
          <w:marRight w:val="0"/>
          <w:marTop w:val="0"/>
          <w:marBottom w:val="0"/>
          <w:divBdr>
            <w:top w:val="none" w:sz="0" w:space="0" w:color="auto"/>
            <w:left w:val="none" w:sz="0" w:space="0" w:color="auto"/>
            <w:bottom w:val="none" w:sz="0" w:space="0" w:color="auto"/>
            <w:right w:val="none" w:sz="0" w:space="0" w:color="auto"/>
          </w:divBdr>
        </w:div>
        <w:div w:id="827554337">
          <w:marLeft w:val="0"/>
          <w:marRight w:val="0"/>
          <w:marTop w:val="0"/>
          <w:marBottom w:val="0"/>
          <w:divBdr>
            <w:top w:val="none" w:sz="0" w:space="0" w:color="auto"/>
            <w:left w:val="none" w:sz="0" w:space="0" w:color="auto"/>
            <w:bottom w:val="none" w:sz="0" w:space="0" w:color="auto"/>
            <w:right w:val="none" w:sz="0" w:space="0" w:color="auto"/>
          </w:divBdr>
        </w:div>
        <w:div w:id="1689677132">
          <w:marLeft w:val="0"/>
          <w:marRight w:val="0"/>
          <w:marTop w:val="0"/>
          <w:marBottom w:val="0"/>
          <w:divBdr>
            <w:top w:val="none" w:sz="0" w:space="0" w:color="auto"/>
            <w:left w:val="none" w:sz="0" w:space="0" w:color="auto"/>
            <w:bottom w:val="none" w:sz="0" w:space="0" w:color="auto"/>
            <w:right w:val="none" w:sz="0" w:space="0" w:color="auto"/>
          </w:divBdr>
        </w:div>
        <w:div w:id="681785211">
          <w:marLeft w:val="0"/>
          <w:marRight w:val="0"/>
          <w:marTop w:val="0"/>
          <w:marBottom w:val="0"/>
          <w:divBdr>
            <w:top w:val="none" w:sz="0" w:space="0" w:color="auto"/>
            <w:left w:val="none" w:sz="0" w:space="0" w:color="auto"/>
            <w:bottom w:val="none" w:sz="0" w:space="0" w:color="auto"/>
            <w:right w:val="none" w:sz="0" w:space="0" w:color="auto"/>
          </w:divBdr>
        </w:div>
        <w:div w:id="271516369">
          <w:marLeft w:val="0"/>
          <w:marRight w:val="0"/>
          <w:marTop w:val="0"/>
          <w:marBottom w:val="0"/>
          <w:divBdr>
            <w:top w:val="none" w:sz="0" w:space="0" w:color="auto"/>
            <w:left w:val="none" w:sz="0" w:space="0" w:color="auto"/>
            <w:bottom w:val="none" w:sz="0" w:space="0" w:color="auto"/>
            <w:right w:val="none" w:sz="0" w:space="0" w:color="auto"/>
          </w:divBdr>
        </w:div>
        <w:div w:id="187138015">
          <w:marLeft w:val="0"/>
          <w:marRight w:val="0"/>
          <w:marTop w:val="0"/>
          <w:marBottom w:val="0"/>
          <w:divBdr>
            <w:top w:val="none" w:sz="0" w:space="0" w:color="auto"/>
            <w:left w:val="none" w:sz="0" w:space="0" w:color="auto"/>
            <w:bottom w:val="none" w:sz="0" w:space="0" w:color="auto"/>
            <w:right w:val="none" w:sz="0" w:space="0" w:color="auto"/>
          </w:divBdr>
        </w:div>
        <w:div w:id="777874287">
          <w:marLeft w:val="0"/>
          <w:marRight w:val="0"/>
          <w:marTop w:val="0"/>
          <w:marBottom w:val="0"/>
          <w:divBdr>
            <w:top w:val="none" w:sz="0" w:space="0" w:color="auto"/>
            <w:left w:val="none" w:sz="0" w:space="0" w:color="auto"/>
            <w:bottom w:val="none" w:sz="0" w:space="0" w:color="auto"/>
            <w:right w:val="none" w:sz="0" w:space="0" w:color="auto"/>
          </w:divBdr>
        </w:div>
        <w:div w:id="740835996">
          <w:marLeft w:val="0"/>
          <w:marRight w:val="0"/>
          <w:marTop w:val="0"/>
          <w:marBottom w:val="0"/>
          <w:divBdr>
            <w:top w:val="none" w:sz="0" w:space="0" w:color="auto"/>
            <w:left w:val="none" w:sz="0" w:space="0" w:color="auto"/>
            <w:bottom w:val="none" w:sz="0" w:space="0" w:color="auto"/>
            <w:right w:val="none" w:sz="0" w:space="0" w:color="auto"/>
          </w:divBdr>
        </w:div>
        <w:div w:id="111362540">
          <w:marLeft w:val="0"/>
          <w:marRight w:val="0"/>
          <w:marTop w:val="0"/>
          <w:marBottom w:val="0"/>
          <w:divBdr>
            <w:top w:val="none" w:sz="0" w:space="0" w:color="auto"/>
            <w:left w:val="none" w:sz="0" w:space="0" w:color="auto"/>
            <w:bottom w:val="none" w:sz="0" w:space="0" w:color="auto"/>
            <w:right w:val="none" w:sz="0" w:space="0" w:color="auto"/>
          </w:divBdr>
        </w:div>
        <w:div w:id="464394541">
          <w:marLeft w:val="0"/>
          <w:marRight w:val="0"/>
          <w:marTop w:val="0"/>
          <w:marBottom w:val="0"/>
          <w:divBdr>
            <w:top w:val="none" w:sz="0" w:space="0" w:color="auto"/>
            <w:left w:val="none" w:sz="0" w:space="0" w:color="auto"/>
            <w:bottom w:val="none" w:sz="0" w:space="0" w:color="auto"/>
            <w:right w:val="none" w:sz="0" w:space="0" w:color="auto"/>
          </w:divBdr>
        </w:div>
        <w:div w:id="1340548701">
          <w:marLeft w:val="0"/>
          <w:marRight w:val="0"/>
          <w:marTop w:val="0"/>
          <w:marBottom w:val="0"/>
          <w:divBdr>
            <w:top w:val="none" w:sz="0" w:space="0" w:color="auto"/>
            <w:left w:val="none" w:sz="0" w:space="0" w:color="auto"/>
            <w:bottom w:val="none" w:sz="0" w:space="0" w:color="auto"/>
            <w:right w:val="none" w:sz="0" w:space="0" w:color="auto"/>
          </w:divBdr>
        </w:div>
        <w:div w:id="525946281">
          <w:marLeft w:val="0"/>
          <w:marRight w:val="0"/>
          <w:marTop w:val="0"/>
          <w:marBottom w:val="0"/>
          <w:divBdr>
            <w:top w:val="none" w:sz="0" w:space="0" w:color="auto"/>
            <w:left w:val="none" w:sz="0" w:space="0" w:color="auto"/>
            <w:bottom w:val="none" w:sz="0" w:space="0" w:color="auto"/>
            <w:right w:val="none" w:sz="0" w:space="0" w:color="auto"/>
          </w:divBdr>
          <w:divsChild>
            <w:div w:id="104707298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462112141">
                  <w:marLeft w:val="0"/>
                  <w:marRight w:val="0"/>
                  <w:marTop w:val="0"/>
                  <w:marBottom w:val="0"/>
                  <w:divBdr>
                    <w:top w:val="none" w:sz="0" w:space="0" w:color="auto"/>
                    <w:left w:val="none" w:sz="0" w:space="0" w:color="auto"/>
                    <w:bottom w:val="none" w:sz="0" w:space="0" w:color="auto"/>
                    <w:right w:val="none" w:sz="0" w:space="0" w:color="auto"/>
                  </w:divBdr>
                </w:div>
                <w:div w:id="363209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0525035">
      <w:bodyDiv w:val="1"/>
      <w:marLeft w:val="0"/>
      <w:marRight w:val="0"/>
      <w:marTop w:val="0"/>
      <w:marBottom w:val="0"/>
      <w:divBdr>
        <w:top w:val="none" w:sz="0" w:space="0" w:color="auto"/>
        <w:left w:val="none" w:sz="0" w:space="0" w:color="auto"/>
        <w:bottom w:val="none" w:sz="0" w:space="0" w:color="auto"/>
        <w:right w:val="none" w:sz="0" w:space="0" w:color="auto"/>
      </w:divBdr>
    </w:div>
    <w:div w:id="1769039092">
      <w:bodyDiv w:val="1"/>
      <w:marLeft w:val="0"/>
      <w:marRight w:val="0"/>
      <w:marTop w:val="0"/>
      <w:marBottom w:val="0"/>
      <w:divBdr>
        <w:top w:val="none" w:sz="0" w:space="0" w:color="auto"/>
        <w:left w:val="none" w:sz="0" w:space="0" w:color="auto"/>
        <w:bottom w:val="none" w:sz="0" w:space="0" w:color="auto"/>
        <w:right w:val="none" w:sz="0" w:space="0" w:color="auto"/>
      </w:divBdr>
      <w:divsChild>
        <w:div w:id="86274018">
          <w:marLeft w:val="0"/>
          <w:marRight w:val="0"/>
          <w:marTop w:val="0"/>
          <w:marBottom w:val="0"/>
          <w:divBdr>
            <w:top w:val="none" w:sz="0" w:space="0" w:color="auto"/>
            <w:left w:val="none" w:sz="0" w:space="0" w:color="auto"/>
            <w:bottom w:val="none" w:sz="0" w:space="0" w:color="auto"/>
            <w:right w:val="none" w:sz="0" w:space="0" w:color="auto"/>
          </w:divBdr>
        </w:div>
        <w:div w:id="1361975280">
          <w:marLeft w:val="0"/>
          <w:marRight w:val="0"/>
          <w:marTop w:val="0"/>
          <w:marBottom w:val="0"/>
          <w:divBdr>
            <w:top w:val="none" w:sz="0" w:space="0" w:color="auto"/>
            <w:left w:val="none" w:sz="0" w:space="0" w:color="auto"/>
            <w:bottom w:val="none" w:sz="0" w:space="0" w:color="auto"/>
            <w:right w:val="none" w:sz="0" w:space="0" w:color="auto"/>
          </w:divBdr>
        </w:div>
        <w:div w:id="1472286310">
          <w:marLeft w:val="0"/>
          <w:marRight w:val="0"/>
          <w:marTop w:val="0"/>
          <w:marBottom w:val="0"/>
          <w:divBdr>
            <w:top w:val="none" w:sz="0" w:space="0" w:color="auto"/>
            <w:left w:val="none" w:sz="0" w:space="0" w:color="auto"/>
            <w:bottom w:val="none" w:sz="0" w:space="0" w:color="auto"/>
            <w:right w:val="none" w:sz="0" w:space="0" w:color="auto"/>
          </w:divBdr>
        </w:div>
        <w:div w:id="1117675898">
          <w:marLeft w:val="0"/>
          <w:marRight w:val="0"/>
          <w:marTop w:val="0"/>
          <w:marBottom w:val="0"/>
          <w:divBdr>
            <w:top w:val="none" w:sz="0" w:space="0" w:color="auto"/>
            <w:left w:val="none" w:sz="0" w:space="0" w:color="auto"/>
            <w:bottom w:val="none" w:sz="0" w:space="0" w:color="auto"/>
            <w:right w:val="none" w:sz="0" w:space="0" w:color="auto"/>
          </w:divBdr>
        </w:div>
        <w:div w:id="960116570">
          <w:marLeft w:val="0"/>
          <w:marRight w:val="0"/>
          <w:marTop w:val="0"/>
          <w:marBottom w:val="0"/>
          <w:divBdr>
            <w:top w:val="none" w:sz="0" w:space="0" w:color="auto"/>
            <w:left w:val="none" w:sz="0" w:space="0" w:color="auto"/>
            <w:bottom w:val="none" w:sz="0" w:space="0" w:color="auto"/>
            <w:right w:val="none" w:sz="0" w:space="0" w:color="auto"/>
          </w:divBdr>
        </w:div>
        <w:div w:id="179273612">
          <w:marLeft w:val="0"/>
          <w:marRight w:val="0"/>
          <w:marTop w:val="0"/>
          <w:marBottom w:val="0"/>
          <w:divBdr>
            <w:top w:val="none" w:sz="0" w:space="0" w:color="auto"/>
            <w:left w:val="none" w:sz="0" w:space="0" w:color="auto"/>
            <w:bottom w:val="none" w:sz="0" w:space="0" w:color="auto"/>
            <w:right w:val="none" w:sz="0" w:space="0" w:color="auto"/>
          </w:divBdr>
        </w:div>
        <w:div w:id="1302736420">
          <w:marLeft w:val="0"/>
          <w:marRight w:val="0"/>
          <w:marTop w:val="0"/>
          <w:marBottom w:val="0"/>
          <w:divBdr>
            <w:top w:val="none" w:sz="0" w:space="0" w:color="auto"/>
            <w:left w:val="none" w:sz="0" w:space="0" w:color="auto"/>
            <w:bottom w:val="none" w:sz="0" w:space="0" w:color="auto"/>
            <w:right w:val="none" w:sz="0" w:space="0" w:color="auto"/>
          </w:divBdr>
        </w:div>
        <w:div w:id="1120147100">
          <w:marLeft w:val="0"/>
          <w:marRight w:val="0"/>
          <w:marTop w:val="0"/>
          <w:marBottom w:val="0"/>
          <w:divBdr>
            <w:top w:val="none" w:sz="0" w:space="0" w:color="auto"/>
            <w:left w:val="none" w:sz="0" w:space="0" w:color="auto"/>
            <w:bottom w:val="none" w:sz="0" w:space="0" w:color="auto"/>
            <w:right w:val="none" w:sz="0" w:space="0" w:color="auto"/>
          </w:divBdr>
        </w:div>
        <w:div w:id="1782993228">
          <w:marLeft w:val="0"/>
          <w:marRight w:val="0"/>
          <w:marTop w:val="0"/>
          <w:marBottom w:val="0"/>
          <w:divBdr>
            <w:top w:val="none" w:sz="0" w:space="0" w:color="auto"/>
            <w:left w:val="none" w:sz="0" w:space="0" w:color="auto"/>
            <w:bottom w:val="none" w:sz="0" w:space="0" w:color="auto"/>
            <w:right w:val="none" w:sz="0" w:space="0" w:color="auto"/>
          </w:divBdr>
        </w:div>
        <w:div w:id="2020540757">
          <w:marLeft w:val="0"/>
          <w:marRight w:val="0"/>
          <w:marTop w:val="0"/>
          <w:marBottom w:val="0"/>
          <w:divBdr>
            <w:top w:val="none" w:sz="0" w:space="0" w:color="auto"/>
            <w:left w:val="none" w:sz="0" w:space="0" w:color="auto"/>
            <w:bottom w:val="none" w:sz="0" w:space="0" w:color="auto"/>
            <w:right w:val="none" w:sz="0" w:space="0" w:color="auto"/>
          </w:divBdr>
        </w:div>
        <w:div w:id="408893131">
          <w:marLeft w:val="0"/>
          <w:marRight w:val="0"/>
          <w:marTop w:val="0"/>
          <w:marBottom w:val="0"/>
          <w:divBdr>
            <w:top w:val="none" w:sz="0" w:space="0" w:color="auto"/>
            <w:left w:val="none" w:sz="0" w:space="0" w:color="auto"/>
            <w:bottom w:val="none" w:sz="0" w:space="0" w:color="auto"/>
            <w:right w:val="none" w:sz="0" w:space="0" w:color="auto"/>
          </w:divBdr>
        </w:div>
        <w:div w:id="520553071">
          <w:marLeft w:val="0"/>
          <w:marRight w:val="0"/>
          <w:marTop w:val="0"/>
          <w:marBottom w:val="0"/>
          <w:divBdr>
            <w:top w:val="none" w:sz="0" w:space="0" w:color="auto"/>
            <w:left w:val="none" w:sz="0" w:space="0" w:color="auto"/>
            <w:bottom w:val="none" w:sz="0" w:space="0" w:color="auto"/>
            <w:right w:val="none" w:sz="0" w:space="0" w:color="auto"/>
          </w:divBdr>
        </w:div>
        <w:div w:id="14544464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www.ticketmaster.it" TargetMode="External"/><Relationship Id="rId7" Type="http://schemas.openxmlformats.org/officeDocument/2006/relationships/endnotes" Target="endnotes.xml"/><Relationship Id="rId12" Type="http://schemas.openxmlformats.org/officeDocument/2006/relationships/hyperlink" Target="https://presave.umusic.com/il_boom" TargetMode="External"/><Relationship Id="rId17" Type="http://schemas.openxmlformats.org/officeDocument/2006/relationships/image" Target="media/image8.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yperlink" Target="http://www.ticketone.it"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mailto:goigest@goigest.com"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yperlink" Target="http://www.tridentmusic.it" TargetMode="External"/><Relationship Id="rId28" Type="http://schemas.openxmlformats.org/officeDocument/2006/relationships/footer" Target="footer2.xml"/><Relationship Id="rId10" Type="http://schemas.openxmlformats.org/officeDocument/2006/relationships/hyperlink" Target="https://pld.lnk.to/ilboom_jova" TargetMode="External"/><Relationship Id="rId19" Type="http://schemas.openxmlformats.org/officeDocument/2006/relationships/image" Target="media/image10.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5.png"/><Relationship Id="rId22" Type="http://schemas.openxmlformats.org/officeDocument/2006/relationships/hyperlink" Target="http://www.ciaotickets.com" TargetMode="External"/><Relationship Id="rId27" Type="http://schemas.openxmlformats.org/officeDocument/2006/relationships/footer" Target="footer1.xml"/><Relationship Id="rId30" Type="http://schemas.openxmlformats.org/officeDocument/2006/relationships/footer" Target="footer3.xml"/></Relationships>
</file>

<file path=word/_rels/header1.xml.rels><?xml version="1.0" encoding="UTF-8" standalone="yes"?>
<Relationships xmlns="http://schemas.openxmlformats.org/package/2006/relationships"><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11.png"/></Relationships>
</file>

<file path=word/_rels/header3.xml.rels><?xml version="1.0" encoding="UTF-8" standalone="yes"?>
<Relationships xmlns="http://schemas.openxmlformats.org/package/2006/relationships"><Relationship Id="rId1" Type="http://schemas.openxmlformats.org/officeDocument/2006/relationships/image" Target="media/image1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7C268C4-4952-E44D-8EDD-6871687366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8</Pages>
  <Words>2489</Words>
  <Characters>14189</Characters>
  <Application>Microsoft Office Word</Application>
  <DocSecurity>0</DocSecurity>
  <Lines>118</Lines>
  <Paragraphs>33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16645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46</cp:revision>
  <cp:lastPrinted>2018-12-05T16:45:00Z</cp:lastPrinted>
  <dcterms:created xsi:type="dcterms:W3CDTF">2021-11-17T22:29:00Z</dcterms:created>
  <dcterms:modified xsi:type="dcterms:W3CDTF">2021-11-19T09:00:00Z</dcterms:modified>
</cp:coreProperties>
</file>